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FA7" w:rsidRPr="00C41FA7" w:rsidRDefault="00C41FA7" w:rsidP="00C41FA7">
      <w:pPr>
        <w:pStyle w:val="Title"/>
      </w:pPr>
      <w:r w:rsidRPr="00C41FA7">
        <w:t>Curriculum Vitae</w:t>
      </w:r>
    </w:p>
    <w:p w:rsidR="00C41FA7" w:rsidRPr="00C41FA7" w:rsidRDefault="00C41FA7" w:rsidP="00C41FA7"/>
    <w:p w:rsidR="00C41FA7" w:rsidRPr="00C41FA7" w:rsidRDefault="00C41FA7" w:rsidP="00C41FA7">
      <w:pPr>
        <w:pStyle w:val="Heading2"/>
      </w:pPr>
      <w:r w:rsidRPr="00C41FA7">
        <w:t>R. Scott Smith, Ph.D.</w:t>
      </w:r>
    </w:p>
    <w:p w:rsidR="007C2222" w:rsidRDefault="007C2222" w:rsidP="00C41FA7">
      <w:pPr>
        <w:rPr>
          <w:rFonts w:ascii="Arial" w:hAnsi="Arial" w:cs="Arial"/>
        </w:rPr>
      </w:pPr>
    </w:p>
    <w:p w:rsidR="00C41FA7" w:rsidRPr="00142724" w:rsidRDefault="00C41FA7" w:rsidP="00C41FA7">
      <w:pPr>
        <w:rPr>
          <w:rFonts w:ascii="Arial" w:hAnsi="Arial" w:cs="Arial"/>
        </w:rPr>
      </w:pPr>
      <w:r w:rsidRPr="00142724">
        <w:rPr>
          <w:rFonts w:ascii="Arial" w:hAnsi="Arial" w:cs="Arial"/>
        </w:rPr>
        <w:t>Biola University</w:t>
      </w:r>
    </w:p>
    <w:p w:rsidR="00C41FA7" w:rsidRPr="00142724" w:rsidRDefault="00C41FA7" w:rsidP="00C41FA7">
      <w:pPr>
        <w:rPr>
          <w:rFonts w:ascii="Arial" w:hAnsi="Arial" w:cs="Arial"/>
        </w:rPr>
      </w:pPr>
      <w:r w:rsidRPr="00142724">
        <w:rPr>
          <w:rFonts w:ascii="Arial" w:hAnsi="Arial" w:cs="Arial"/>
        </w:rPr>
        <w:t>13800 Biola Avenue, La Mirada CA 90639</w:t>
      </w:r>
    </w:p>
    <w:p w:rsidR="00C41FA7" w:rsidRPr="00142724" w:rsidRDefault="00C41FA7" w:rsidP="00C41FA7">
      <w:pPr>
        <w:rPr>
          <w:rFonts w:ascii="Arial" w:hAnsi="Arial" w:cs="Arial"/>
        </w:rPr>
      </w:pPr>
      <w:r w:rsidRPr="00142724">
        <w:rPr>
          <w:rFonts w:ascii="Arial" w:hAnsi="Arial" w:cs="Arial"/>
        </w:rPr>
        <w:t>(909) 499-1096 (cell); (562) 906-4570 (Biola)</w:t>
      </w:r>
    </w:p>
    <w:p w:rsidR="00C41FA7" w:rsidRPr="00142724" w:rsidRDefault="00C41FA7" w:rsidP="00C41FA7">
      <w:pPr>
        <w:rPr>
          <w:rFonts w:ascii="Arial" w:hAnsi="Arial" w:cs="Arial"/>
        </w:rPr>
      </w:pPr>
      <w:r w:rsidRPr="00142724">
        <w:rPr>
          <w:rFonts w:ascii="Arial" w:hAnsi="Arial" w:cs="Arial"/>
        </w:rPr>
        <w:t xml:space="preserve">E-mail: </w:t>
      </w:r>
      <w:hyperlink r:id="rId5" w:history="1">
        <w:r w:rsidRPr="00142724">
          <w:rPr>
            <w:rStyle w:val="Hyperlink"/>
            <w:rFonts w:ascii="Arial" w:hAnsi="Arial" w:cs="Arial"/>
          </w:rPr>
          <w:t>scott.smith@biola.edu</w:t>
        </w:r>
      </w:hyperlink>
    </w:p>
    <w:p w:rsidR="00C41FA7" w:rsidRPr="00142724" w:rsidRDefault="00C41FA7" w:rsidP="00C41FA7">
      <w:pPr>
        <w:rPr>
          <w:rFonts w:ascii="Arial" w:hAnsi="Arial" w:cs="Arial"/>
        </w:rPr>
      </w:pPr>
    </w:p>
    <w:p w:rsidR="00C41FA7" w:rsidRPr="00C41FA7" w:rsidRDefault="00C41FA7" w:rsidP="00C41FA7">
      <w:pPr>
        <w:pStyle w:val="Heading3"/>
      </w:pPr>
      <w:r w:rsidRPr="00C41FA7">
        <w:t>Education:</w:t>
      </w:r>
    </w:p>
    <w:p w:rsidR="007C2222" w:rsidRDefault="007C2222" w:rsidP="00C41FA7">
      <w:pPr>
        <w:rPr>
          <w:rFonts w:ascii="Arial" w:hAnsi="Arial" w:cs="Arial"/>
          <w:i/>
        </w:rPr>
      </w:pPr>
    </w:p>
    <w:p w:rsidR="00C41FA7" w:rsidRPr="00C41FA7" w:rsidRDefault="00C41FA7" w:rsidP="00C41FA7">
      <w:pPr>
        <w:rPr>
          <w:rFonts w:ascii="Arial" w:hAnsi="Arial" w:cs="Arial"/>
          <w:i/>
        </w:rPr>
      </w:pPr>
      <w:r w:rsidRPr="00C41FA7">
        <w:rPr>
          <w:rFonts w:ascii="Arial" w:hAnsi="Arial" w:cs="Arial"/>
          <w:i/>
        </w:rPr>
        <w:t>University of Southern California</w:t>
      </w:r>
      <w:r w:rsidRPr="00C41FA7">
        <w:rPr>
          <w:rFonts w:ascii="Arial" w:hAnsi="Arial" w:cs="Arial"/>
          <w:i/>
        </w:rPr>
        <w:tab/>
      </w:r>
      <w:r>
        <w:rPr>
          <w:rFonts w:ascii="Arial" w:hAnsi="Arial" w:cs="Arial"/>
          <w:i/>
        </w:rPr>
        <w:t xml:space="preserve">, </w:t>
      </w:r>
      <w:r w:rsidRPr="00C41FA7">
        <w:rPr>
          <w:rFonts w:ascii="Arial" w:hAnsi="Arial" w:cs="Arial"/>
          <w:i/>
        </w:rPr>
        <w:t xml:space="preserve">Fall 1995 to </w:t>
      </w:r>
      <w:proofErr w:type="gramStart"/>
      <w:r w:rsidRPr="00C41FA7">
        <w:rPr>
          <w:rFonts w:ascii="Arial" w:hAnsi="Arial" w:cs="Arial"/>
          <w:i/>
        </w:rPr>
        <w:t>Summer</w:t>
      </w:r>
      <w:proofErr w:type="gramEnd"/>
      <w:r w:rsidRPr="00C41FA7">
        <w:rPr>
          <w:rFonts w:ascii="Arial" w:hAnsi="Arial" w:cs="Arial"/>
          <w:i/>
        </w:rPr>
        <w:t xml:space="preserve"> 2000</w:t>
      </w:r>
    </w:p>
    <w:p w:rsidR="00C41FA7" w:rsidRPr="00142724" w:rsidRDefault="00C41FA7" w:rsidP="00C41FA7">
      <w:pPr>
        <w:rPr>
          <w:rFonts w:ascii="Arial" w:hAnsi="Arial" w:cs="Arial"/>
        </w:rPr>
      </w:pPr>
      <w:r w:rsidRPr="00142724">
        <w:rPr>
          <w:rFonts w:ascii="Arial" w:hAnsi="Arial" w:cs="Arial"/>
        </w:rPr>
        <w:t xml:space="preserve">Ph.D., Religion and Social Ethics, August 2000 </w:t>
      </w:r>
    </w:p>
    <w:p w:rsidR="00C41FA7" w:rsidRPr="00142724" w:rsidRDefault="00C41FA7" w:rsidP="00C41FA7">
      <w:pPr>
        <w:rPr>
          <w:rFonts w:ascii="Arial" w:hAnsi="Arial" w:cs="Arial"/>
        </w:rPr>
      </w:pPr>
      <w:r w:rsidRPr="00142724">
        <w:rPr>
          <w:rFonts w:ascii="Arial" w:hAnsi="Arial" w:cs="Arial"/>
        </w:rPr>
        <w:t>MA, Religion and Social Ethics, May 1998</w:t>
      </w:r>
    </w:p>
    <w:p w:rsidR="00C41FA7" w:rsidRPr="00142724" w:rsidRDefault="00C41FA7" w:rsidP="00C41FA7">
      <w:pPr>
        <w:rPr>
          <w:rFonts w:ascii="Arial" w:hAnsi="Arial" w:cs="Arial"/>
        </w:rPr>
      </w:pPr>
      <w:r w:rsidRPr="00142724">
        <w:rPr>
          <w:rFonts w:ascii="Arial" w:hAnsi="Arial" w:cs="Arial"/>
        </w:rPr>
        <w:t>GPA = 3.95 (on a 4.0 scale)</w:t>
      </w:r>
    </w:p>
    <w:p w:rsidR="00C41FA7" w:rsidRPr="00142724" w:rsidRDefault="00C41FA7" w:rsidP="00C41FA7">
      <w:pPr>
        <w:rPr>
          <w:rFonts w:ascii="Arial" w:hAnsi="Arial" w:cs="Arial"/>
        </w:rPr>
      </w:pPr>
      <w:r w:rsidRPr="00142724">
        <w:rPr>
          <w:rFonts w:ascii="Arial" w:hAnsi="Arial" w:cs="Arial"/>
        </w:rPr>
        <w:t>Dissertation Topic: “</w:t>
      </w:r>
      <w:proofErr w:type="gramStart"/>
      <w:r w:rsidRPr="00142724">
        <w:rPr>
          <w:rFonts w:ascii="Arial" w:hAnsi="Arial" w:cs="Arial"/>
        </w:rPr>
        <w:t>Whose</w:t>
      </w:r>
      <w:proofErr w:type="gramEnd"/>
      <w:r w:rsidRPr="00142724">
        <w:rPr>
          <w:rFonts w:ascii="Arial" w:hAnsi="Arial" w:cs="Arial"/>
        </w:rPr>
        <w:t xml:space="preserve"> Virtues? Which Language?  A Critique of MacIntyre’s and Hauerwas’s ‘Wittgensteinian’ Virtue Ethics” (chair: Dr. John (“Jack”) Crossley, with Drs. John Orr and Dallas Willard)</w:t>
      </w:r>
    </w:p>
    <w:p w:rsidR="00C41FA7" w:rsidRPr="00142724" w:rsidRDefault="00C41FA7" w:rsidP="00C41FA7">
      <w:pPr>
        <w:rPr>
          <w:rFonts w:ascii="Arial" w:hAnsi="Arial" w:cs="Arial"/>
        </w:rPr>
      </w:pPr>
    </w:p>
    <w:p w:rsidR="00C41FA7" w:rsidRPr="00C41FA7" w:rsidRDefault="00C41FA7" w:rsidP="00C41FA7">
      <w:pPr>
        <w:rPr>
          <w:rFonts w:ascii="Arial" w:hAnsi="Arial" w:cs="Arial"/>
          <w:i/>
        </w:rPr>
      </w:pPr>
      <w:r w:rsidRPr="00C41FA7">
        <w:rPr>
          <w:rFonts w:ascii="Arial" w:hAnsi="Arial" w:cs="Arial"/>
          <w:i/>
        </w:rPr>
        <w:t>Biola University, Talbot School</w:t>
      </w:r>
      <w:r>
        <w:rPr>
          <w:rFonts w:ascii="Arial" w:hAnsi="Arial" w:cs="Arial"/>
          <w:i/>
        </w:rPr>
        <w:t xml:space="preserve"> of Theology, </w:t>
      </w:r>
      <w:r w:rsidRPr="00C41FA7">
        <w:rPr>
          <w:rFonts w:ascii="Arial" w:hAnsi="Arial" w:cs="Arial"/>
          <w:i/>
        </w:rPr>
        <w:t xml:space="preserve">Spring 1991 to </w:t>
      </w:r>
      <w:proofErr w:type="gramStart"/>
      <w:r w:rsidRPr="00C41FA7">
        <w:rPr>
          <w:rFonts w:ascii="Arial" w:hAnsi="Arial" w:cs="Arial"/>
          <w:i/>
        </w:rPr>
        <w:t>Spring</w:t>
      </w:r>
      <w:proofErr w:type="gramEnd"/>
      <w:r w:rsidRPr="00C41FA7">
        <w:rPr>
          <w:rFonts w:ascii="Arial" w:hAnsi="Arial" w:cs="Arial"/>
          <w:i/>
        </w:rPr>
        <w:t xml:space="preserve"> 1995</w:t>
      </w:r>
      <w:r w:rsidRPr="00C41FA7">
        <w:rPr>
          <w:rFonts w:ascii="Arial" w:hAnsi="Arial" w:cs="Arial"/>
          <w:i/>
        </w:rPr>
        <w:tab/>
      </w:r>
    </w:p>
    <w:p w:rsidR="00C41FA7" w:rsidRPr="00142724" w:rsidRDefault="00C41FA7" w:rsidP="00C41FA7">
      <w:pPr>
        <w:rPr>
          <w:rFonts w:ascii="Arial" w:hAnsi="Arial" w:cs="Arial"/>
        </w:rPr>
      </w:pPr>
      <w:r w:rsidRPr="00142724">
        <w:rPr>
          <w:rFonts w:ascii="Arial" w:hAnsi="Arial" w:cs="Arial"/>
        </w:rPr>
        <w:t>MA, Philosophy of Religion and Ethics</w:t>
      </w:r>
    </w:p>
    <w:p w:rsidR="00C41FA7" w:rsidRPr="00142724" w:rsidRDefault="00C41FA7" w:rsidP="00C41FA7">
      <w:pPr>
        <w:rPr>
          <w:rFonts w:ascii="Arial" w:hAnsi="Arial" w:cs="Arial"/>
        </w:rPr>
      </w:pPr>
      <w:r w:rsidRPr="00142724">
        <w:rPr>
          <w:rFonts w:ascii="Arial" w:hAnsi="Arial" w:cs="Arial"/>
        </w:rPr>
        <w:t xml:space="preserve">Final GPA = 4.0 (on 4.0 scale); graduated with highest honors </w:t>
      </w:r>
    </w:p>
    <w:p w:rsidR="00C41FA7" w:rsidRPr="00142724" w:rsidRDefault="00C41FA7" w:rsidP="00C41FA7">
      <w:pPr>
        <w:rPr>
          <w:rFonts w:ascii="Arial" w:hAnsi="Arial" w:cs="Arial"/>
        </w:rPr>
      </w:pPr>
      <w:r w:rsidRPr="00142724">
        <w:rPr>
          <w:rFonts w:ascii="Arial" w:hAnsi="Arial" w:cs="Arial"/>
        </w:rPr>
        <w:t>Course work focused on metaphysics, epistemology, ethics, and theology, with a stress on integration of these subjects.  Papers often explored philosophical and theological implications of virtue ethics.</w:t>
      </w:r>
    </w:p>
    <w:p w:rsidR="00C41FA7" w:rsidRPr="00142724" w:rsidRDefault="00C41FA7" w:rsidP="00C41FA7">
      <w:pPr>
        <w:rPr>
          <w:rFonts w:ascii="Arial" w:hAnsi="Arial" w:cs="Arial"/>
        </w:rPr>
      </w:pPr>
    </w:p>
    <w:p w:rsidR="00C41FA7" w:rsidRPr="00C41FA7" w:rsidRDefault="00C41FA7" w:rsidP="00C41FA7">
      <w:pPr>
        <w:rPr>
          <w:rFonts w:ascii="Arial" w:hAnsi="Arial" w:cs="Arial"/>
          <w:i/>
        </w:rPr>
      </w:pPr>
      <w:r w:rsidRPr="00C41FA7">
        <w:rPr>
          <w:rFonts w:ascii="Arial" w:hAnsi="Arial" w:cs="Arial"/>
          <w:i/>
        </w:rPr>
        <w:t>Califor</w:t>
      </w:r>
      <w:r>
        <w:rPr>
          <w:rFonts w:ascii="Arial" w:hAnsi="Arial" w:cs="Arial"/>
          <w:i/>
        </w:rPr>
        <w:t xml:space="preserve">nia State University at Hayward, </w:t>
      </w:r>
      <w:r w:rsidRPr="00C41FA7">
        <w:rPr>
          <w:rFonts w:ascii="Arial" w:hAnsi="Arial" w:cs="Arial"/>
          <w:i/>
        </w:rPr>
        <w:t xml:space="preserve">Fall 1975 to </w:t>
      </w:r>
      <w:proofErr w:type="gramStart"/>
      <w:r w:rsidRPr="00C41FA7">
        <w:rPr>
          <w:rFonts w:ascii="Arial" w:hAnsi="Arial" w:cs="Arial"/>
          <w:i/>
        </w:rPr>
        <w:t>Spring</w:t>
      </w:r>
      <w:proofErr w:type="gramEnd"/>
      <w:r w:rsidRPr="00C41FA7">
        <w:rPr>
          <w:rFonts w:ascii="Arial" w:hAnsi="Arial" w:cs="Arial"/>
          <w:i/>
        </w:rPr>
        <w:t xml:space="preserve"> 1980</w:t>
      </w:r>
    </w:p>
    <w:p w:rsidR="00C41FA7" w:rsidRPr="00142724" w:rsidRDefault="00C41FA7" w:rsidP="00C41FA7">
      <w:pPr>
        <w:rPr>
          <w:rFonts w:ascii="Arial" w:hAnsi="Arial" w:cs="Arial"/>
        </w:rPr>
      </w:pPr>
      <w:r w:rsidRPr="00142724">
        <w:rPr>
          <w:rFonts w:ascii="Arial" w:hAnsi="Arial" w:cs="Arial"/>
        </w:rPr>
        <w:t>BA, Political Science; option in Public Affairs and Administration</w:t>
      </w:r>
    </w:p>
    <w:p w:rsidR="00C41FA7" w:rsidRPr="00142724" w:rsidRDefault="00C41FA7" w:rsidP="00C41FA7">
      <w:pPr>
        <w:rPr>
          <w:rFonts w:ascii="Arial" w:hAnsi="Arial" w:cs="Arial"/>
        </w:rPr>
      </w:pPr>
      <w:r w:rsidRPr="00142724">
        <w:rPr>
          <w:rFonts w:ascii="Arial" w:hAnsi="Arial" w:cs="Arial"/>
        </w:rPr>
        <w:t>Final GPA = 3.5; Graduated with high honors</w:t>
      </w:r>
    </w:p>
    <w:p w:rsidR="00C41FA7" w:rsidRDefault="00C41FA7" w:rsidP="00C41FA7">
      <w:pPr>
        <w:rPr>
          <w:rFonts w:ascii="Arial" w:hAnsi="Arial" w:cs="Arial"/>
        </w:rPr>
      </w:pPr>
    </w:p>
    <w:p w:rsidR="00C41FA7" w:rsidRPr="00142724" w:rsidRDefault="00C41FA7" w:rsidP="00C41FA7">
      <w:pPr>
        <w:pStyle w:val="Heading3"/>
      </w:pPr>
      <w:r w:rsidRPr="00142724">
        <w:t>Professional Experience</w:t>
      </w:r>
      <w:r>
        <w:t>:</w:t>
      </w:r>
    </w:p>
    <w:p w:rsidR="007C2222" w:rsidRDefault="007C2222" w:rsidP="00C41FA7">
      <w:pPr>
        <w:rPr>
          <w:rFonts w:ascii="Arial" w:hAnsi="Arial" w:cs="Arial"/>
          <w:i/>
        </w:rPr>
      </w:pPr>
    </w:p>
    <w:p w:rsidR="00C41FA7" w:rsidRPr="00C41FA7" w:rsidRDefault="00C41FA7" w:rsidP="00C41FA7">
      <w:pPr>
        <w:rPr>
          <w:rFonts w:ascii="Arial" w:hAnsi="Arial" w:cs="Arial"/>
          <w:i/>
        </w:rPr>
      </w:pPr>
      <w:r w:rsidRPr="00C41FA7">
        <w:rPr>
          <w:rFonts w:ascii="Arial" w:hAnsi="Arial" w:cs="Arial"/>
          <w:i/>
        </w:rPr>
        <w:t>Biola University, MA Program in Christian Apologetics, Summer 2000 to Present</w:t>
      </w:r>
    </w:p>
    <w:p w:rsidR="00C41FA7" w:rsidRPr="00142724" w:rsidRDefault="00C41FA7" w:rsidP="00C41FA7">
      <w:pPr>
        <w:rPr>
          <w:rFonts w:ascii="Arial" w:hAnsi="Arial" w:cs="Arial"/>
        </w:rPr>
      </w:pPr>
      <w:r w:rsidRPr="00142724">
        <w:rPr>
          <w:rFonts w:ascii="Arial" w:hAnsi="Arial" w:cs="Arial"/>
        </w:rPr>
        <w:t xml:space="preserve">Professor of Ethics and Christian Apologetics </w:t>
      </w:r>
    </w:p>
    <w:p w:rsidR="00C41FA7" w:rsidRDefault="00C41FA7" w:rsidP="00C41FA7">
      <w:pPr>
        <w:rPr>
          <w:rFonts w:ascii="Arial" w:hAnsi="Arial" w:cs="Arial"/>
        </w:rPr>
      </w:pPr>
    </w:p>
    <w:p w:rsidR="00C41FA7" w:rsidRPr="00142724" w:rsidRDefault="00C41FA7" w:rsidP="00C41FA7">
      <w:pPr>
        <w:rPr>
          <w:rFonts w:ascii="Arial" w:hAnsi="Arial" w:cs="Arial"/>
        </w:rPr>
      </w:pPr>
      <w:r w:rsidRPr="00142724">
        <w:rPr>
          <w:rFonts w:ascii="Arial" w:hAnsi="Arial" w:cs="Arial"/>
        </w:rPr>
        <w:t xml:space="preserve">I have taught graduate courses in ethics, philosophy of religion, epistemology, metaphysics, constructivism and phenomenology, relativism and postmodernism, and research and writing.  Three or more of these have been adapted to our modular students at a distance.  I also have taught Introduction to Ethics, </w:t>
      </w:r>
      <w:r>
        <w:rPr>
          <w:rFonts w:ascii="Arial" w:hAnsi="Arial" w:cs="Arial"/>
        </w:rPr>
        <w:t xml:space="preserve">Ethics, </w:t>
      </w:r>
      <w:r w:rsidRPr="00142724">
        <w:rPr>
          <w:rFonts w:ascii="Arial" w:hAnsi="Arial" w:cs="Arial"/>
        </w:rPr>
        <w:t>Organizational Ethics, and Leaders and Decision-Making at the undergraduate level. Plus, I have taught day-long seminars for the DMin cohorts in engaging culture/philosophy, as well as some electives in the MA in Philosophy program.</w:t>
      </w:r>
    </w:p>
    <w:p w:rsidR="00C41FA7" w:rsidRPr="00142724" w:rsidRDefault="00C41FA7" w:rsidP="00C41FA7">
      <w:pPr>
        <w:rPr>
          <w:rFonts w:ascii="Arial" w:hAnsi="Arial" w:cs="Arial"/>
        </w:rPr>
      </w:pPr>
      <w:r w:rsidRPr="00142724">
        <w:rPr>
          <w:rFonts w:ascii="Arial" w:hAnsi="Arial" w:cs="Arial"/>
        </w:rPr>
        <w:t>I oversee many independent studies in my department, and I designed and oversaw two doctoral-level independent studies in constructivism</w:t>
      </w:r>
      <w:r>
        <w:rPr>
          <w:rFonts w:ascii="Arial" w:hAnsi="Arial" w:cs="Arial"/>
        </w:rPr>
        <w:t>.</w:t>
      </w:r>
      <w:r w:rsidRPr="00142724">
        <w:rPr>
          <w:rFonts w:ascii="Arial" w:hAnsi="Arial" w:cs="Arial"/>
        </w:rPr>
        <w:t xml:space="preserve"> I also have designed </w:t>
      </w:r>
      <w:r>
        <w:rPr>
          <w:rFonts w:ascii="Arial" w:hAnsi="Arial" w:cs="Arial"/>
        </w:rPr>
        <w:t>independent studies</w:t>
      </w:r>
      <w:r w:rsidRPr="00142724">
        <w:rPr>
          <w:rFonts w:ascii="Arial" w:hAnsi="Arial" w:cs="Arial"/>
        </w:rPr>
        <w:t xml:space="preserve"> in metaphysics, epistemology, and bioethics.</w:t>
      </w:r>
      <w:r>
        <w:rPr>
          <w:rFonts w:ascii="Arial" w:hAnsi="Arial" w:cs="Arial"/>
        </w:rPr>
        <w:t xml:space="preserve"> </w:t>
      </w:r>
      <w:r w:rsidRPr="00142724">
        <w:rPr>
          <w:rFonts w:ascii="Arial" w:hAnsi="Arial" w:cs="Arial"/>
        </w:rPr>
        <w:t>In addition, I have served on several dissertation committees for Talbot students (1 PhD, and the rest DMin).</w:t>
      </w:r>
    </w:p>
    <w:p w:rsidR="00C41FA7" w:rsidRDefault="00C41FA7" w:rsidP="00C41FA7">
      <w:pPr>
        <w:rPr>
          <w:rFonts w:ascii="Arial" w:hAnsi="Arial" w:cs="Arial"/>
        </w:rPr>
      </w:pPr>
    </w:p>
    <w:p w:rsidR="00C41FA7" w:rsidRPr="00142724" w:rsidRDefault="00C41FA7" w:rsidP="00C41FA7">
      <w:pPr>
        <w:rPr>
          <w:rFonts w:ascii="Arial" w:hAnsi="Arial" w:cs="Arial"/>
        </w:rPr>
      </w:pPr>
      <w:r w:rsidRPr="00142724">
        <w:rPr>
          <w:rFonts w:ascii="Arial" w:hAnsi="Arial" w:cs="Arial"/>
        </w:rPr>
        <w:t>I work extensively with our modular</w:t>
      </w:r>
      <w:r>
        <w:rPr>
          <w:rFonts w:ascii="Arial" w:hAnsi="Arial" w:cs="Arial"/>
        </w:rPr>
        <w:t xml:space="preserve"> (hybrid)</w:t>
      </w:r>
      <w:r w:rsidRPr="00142724">
        <w:rPr>
          <w:rFonts w:ascii="Arial" w:hAnsi="Arial" w:cs="Arial"/>
        </w:rPr>
        <w:t xml:space="preserve"> MA students.  I advise them on several topics, and I also help some of them plan for further graduate work.  I evaluate transcripts of current and potential students, and I recommend transfer credit.</w:t>
      </w:r>
    </w:p>
    <w:p w:rsidR="00C41FA7" w:rsidRDefault="00C41FA7" w:rsidP="00C41FA7">
      <w:pPr>
        <w:rPr>
          <w:rFonts w:ascii="Arial" w:hAnsi="Arial" w:cs="Arial"/>
        </w:rPr>
      </w:pPr>
    </w:p>
    <w:p w:rsidR="00C41FA7" w:rsidRPr="00142724" w:rsidRDefault="00C41FA7" w:rsidP="00C41FA7">
      <w:pPr>
        <w:rPr>
          <w:rFonts w:ascii="Arial" w:hAnsi="Arial" w:cs="Arial"/>
        </w:rPr>
      </w:pPr>
      <w:r w:rsidRPr="00142724">
        <w:rPr>
          <w:rFonts w:ascii="Arial" w:hAnsi="Arial" w:cs="Arial"/>
        </w:rPr>
        <w:t>In the process of helping to develop our modular program, I have attended two seminars for training in active learning methodologies. I have been trained, and have designed and taught several courses, in two LMS - Blackboard &amp; Canvas.</w:t>
      </w:r>
      <w:r>
        <w:rPr>
          <w:rFonts w:ascii="Arial" w:hAnsi="Arial" w:cs="Arial"/>
        </w:rPr>
        <w:t xml:space="preserve"> I have attended seminars provided by our Digital Learning Office, to help learn how to make the most use of Canvas.</w:t>
      </w:r>
    </w:p>
    <w:p w:rsidR="00C41FA7" w:rsidRDefault="00C41FA7" w:rsidP="00C41FA7">
      <w:pPr>
        <w:rPr>
          <w:rFonts w:ascii="Arial" w:hAnsi="Arial" w:cs="Arial"/>
        </w:rPr>
      </w:pPr>
    </w:p>
    <w:p w:rsidR="00C41FA7" w:rsidRPr="00142724" w:rsidRDefault="00C41FA7" w:rsidP="00C41FA7">
      <w:pPr>
        <w:rPr>
          <w:rFonts w:ascii="Arial" w:hAnsi="Arial" w:cs="Arial"/>
        </w:rPr>
      </w:pPr>
      <w:r w:rsidRPr="00142724">
        <w:rPr>
          <w:rFonts w:ascii="Arial" w:hAnsi="Arial" w:cs="Arial"/>
        </w:rPr>
        <w:t>I did much of the research and original draft of our MA program’s self-study for the Graduate Studies Committee in 2002.</w:t>
      </w:r>
      <w:r>
        <w:rPr>
          <w:rFonts w:ascii="Arial" w:hAnsi="Arial" w:cs="Arial"/>
        </w:rPr>
        <w:t xml:space="preserve"> Then, </w:t>
      </w:r>
      <w:r w:rsidRPr="00142724">
        <w:rPr>
          <w:rFonts w:ascii="Arial" w:hAnsi="Arial" w:cs="Arial"/>
        </w:rPr>
        <w:t>I led the self-study in 2014-15 for the MACA &amp; MA Science and Religion programs.</w:t>
      </w:r>
      <w:r>
        <w:rPr>
          <w:rFonts w:ascii="Arial" w:hAnsi="Arial" w:cs="Arial"/>
        </w:rPr>
        <w:t xml:space="preserve"> I also spearhead the work for annual assessment of program learning outcomes. I also led the efforts for their </w:t>
      </w:r>
      <w:r>
        <w:rPr>
          <w:rFonts w:ascii="Arial" w:hAnsi="Arial" w:cs="Arial"/>
        </w:rPr>
        <w:lastRenderedPageBreak/>
        <w:t>accreditation by ATS when our programs moved to Talbot School of Theology at Biola. Moreover, I am leading the effort to have accreditation approval for our programs to be offered fully online.</w:t>
      </w:r>
    </w:p>
    <w:p w:rsidR="00C41FA7" w:rsidRDefault="00C41FA7" w:rsidP="00C41FA7">
      <w:pPr>
        <w:rPr>
          <w:rFonts w:ascii="Arial" w:hAnsi="Arial" w:cs="Arial"/>
        </w:rPr>
      </w:pPr>
    </w:p>
    <w:p w:rsidR="00C41FA7" w:rsidRPr="00142724" w:rsidRDefault="00C41FA7" w:rsidP="00C41FA7">
      <w:pPr>
        <w:rPr>
          <w:rFonts w:ascii="Arial" w:hAnsi="Arial" w:cs="Arial"/>
        </w:rPr>
      </w:pPr>
      <w:r w:rsidRPr="00142724">
        <w:rPr>
          <w:rFonts w:ascii="Arial" w:hAnsi="Arial" w:cs="Arial"/>
        </w:rPr>
        <w:t>Over the years, I also have provided a range of other administrative functions, such as recruitment, as well as general advisement.</w:t>
      </w:r>
      <w:r>
        <w:rPr>
          <w:rFonts w:ascii="Arial" w:hAnsi="Arial" w:cs="Arial"/>
        </w:rPr>
        <w:t xml:space="preserve"> </w:t>
      </w:r>
      <w:r w:rsidRPr="00142724">
        <w:rPr>
          <w:rFonts w:ascii="Arial" w:hAnsi="Arial" w:cs="Arial"/>
        </w:rPr>
        <w:t>I</w:t>
      </w:r>
      <w:r>
        <w:rPr>
          <w:rFonts w:ascii="Arial" w:hAnsi="Arial" w:cs="Arial"/>
        </w:rPr>
        <w:t xml:space="preserve">n terms of committees, </w:t>
      </w:r>
      <w:r w:rsidRPr="00142724">
        <w:rPr>
          <w:rFonts w:ascii="Arial" w:hAnsi="Arial" w:cs="Arial"/>
        </w:rPr>
        <w:t xml:space="preserve">I served on a committee for developing the Center for Christian </w:t>
      </w:r>
      <w:r>
        <w:rPr>
          <w:rFonts w:ascii="Arial" w:hAnsi="Arial" w:cs="Arial"/>
        </w:rPr>
        <w:t xml:space="preserve">Thought </w:t>
      </w:r>
      <w:r w:rsidRPr="00142724">
        <w:rPr>
          <w:rFonts w:ascii="Arial" w:hAnsi="Arial" w:cs="Arial"/>
        </w:rPr>
        <w:t>at Biola</w:t>
      </w:r>
      <w:r>
        <w:rPr>
          <w:rFonts w:ascii="Arial" w:hAnsi="Arial" w:cs="Arial"/>
        </w:rPr>
        <w:t>. I</w:t>
      </w:r>
      <w:r w:rsidRPr="00142724">
        <w:rPr>
          <w:rFonts w:ascii="Arial" w:hAnsi="Arial" w:cs="Arial"/>
        </w:rPr>
        <w:t xml:space="preserve"> served on Biola’s Graduate Studies Committee since the start of </w:t>
      </w:r>
      <w:r>
        <w:rPr>
          <w:rFonts w:ascii="Arial" w:hAnsi="Arial" w:cs="Arial"/>
        </w:rPr>
        <w:t>the fall 2005 term. I was chair</w:t>
      </w:r>
      <w:r w:rsidRPr="00142724">
        <w:rPr>
          <w:rFonts w:ascii="Arial" w:hAnsi="Arial" w:cs="Arial"/>
        </w:rPr>
        <w:t xml:space="preserve"> from fall 2011 – spring 2016.</w:t>
      </w:r>
      <w:r>
        <w:rPr>
          <w:rFonts w:ascii="Arial" w:hAnsi="Arial" w:cs="Arial"/>
        </w:rPr>
        <w:t xml:space="preserve"> </w:t>
      </w:r>
      <w:r w:rsidRPr="00142724">
        <w:rPr>
          <w:rFonts w:ascii="Arial" w:hAnsi="Arial" w:cs="Arial"/>
        </w:rPr>
        <w:t xml:space="preserve">I </w:t>
      </w:r>
      <w:r>
        <w:rPr>
          <w:rFonts w:ascii="Arial" w:hAnsi="Arial" w:cs="Arial"/>
        </w:rPr>
        <w:t xml:space="preserve">also </w:t>
      </w:r>
      <w:r w:rsidRPr="00142724">
        <w:rPr>
          <w:rFonts w:ascii="Arial" w:hAnsi="Arial" w:cs="Arial"/>
        </w:rPr>
        <w:t>serve on the Graduate Services Council, starting approx. fall 2013.</w:t>
      </w:r>
      <w:r>
        <w:rPr>
          <w:rFonts w:ascii="Arial" w:hAnsi="Arial" w:cs="Arial"/>
        </w:rPr>
        <w:t xml:space="preserve"> </w:t>
      </w:r>
    </w:p>
    <w:p w:rsidR="00C41FA7" w:rsidRPr="00142724" w:rsidRDefault="00C41FA7" w:rsidP="00C41FA7">
      <w:pPr>
        <w:rPr>
          <w:rFonts w:ascii="Arial" w:hAnsi="Arial" w:cs="Arial"/>
        </w:rPr>
      </w:pPr>
    </w:p>
    <w:p w:rsidR="007C2222" w:rsidRDefault="007C2222" w:rsidP="00C41FA7">
      <w:pPr>
        <w:rPr>
          <w:rFonts w:ascii="Arial" w:hAnsi="Arial" w:cs="Arial"/>
          <w:i/>
        </w:rPr>
      </w:pPr>
    </w:p>
    <w:p w:rsidR="00C41FA7" w:rsidRPr="00C41FA7" w:rsidRDefault="00C41FA7" w:rsidP="00C41FA7">
      <w:pPr>
        <w:rPr>
          <w:rFonts w:ascii="Arial" w:hAnsi="Arial" w:cs="Arial"/>
          <w:i/>
        </w:rPr>
      </w:pPr>
      <w:r w:rsidRPr="00C41FA7">
        <w:rPr>
          <w:rFonts w:ascii="Arial" w:hAnsi="Arial" w:cs="Arial"/>
          <w:i/>
        </w:rPr>
        <w:t>University of Southern California</w:t>
      </w:r>
      <w:r w:rsidRPr="00C41FA7">
        <w:rPr>
          <w:rFonts w:ascii="Arial" w:hAnsi="Arial" w:cs="Arial"/>
          <w:i/>
        </w:rPr>
        <w:tab/>
      </w:r>
      <w:r>
        <w:rPr>
          <w:rFonts w:ascii="Arial" w:hAnsi="Arial" w:cs="Arial"/>
          <w:i/>
        </w:rPr>
        <w:t xml:space="preserve">, </w:t>
      </w:r>
      <w:r w:rsidRPr="00C41FA7">
        <w:rPr>
          <w:rFonts w:ascii="Arial" w:hAnsi="Arial" w:cs="Arial"/>
          <w:i/>
        </w:rPr>
        <w:t xml:space="preserve">Fall 1995 to </w:t>
      </w:r>
      <w:proofErr w:type="gramStart"/>
      <w:r w:rsidRPr="00C41FA7">
        <w:rPr>
          <w:rFonts w:ascii="Arial" w:hAnsi="Arial" w:cs="Arial"/>
          <w:i/>
        </w:rPr>
        <w:t>Spring</w:t>
      </w:r>
      <w:proofErr w:type="gramEnd"/>
      <w:r w:rsidRPr="00C41FA7">
        <w:rPr>
          <w:rFonts w:ascii="Arial" w:hAnsi="Arial" w:cs="Arial"/>
          <w:i/>
        </w:rPr>
        <w:t xml:space="preserve"> 2000</w:t>
      </w:r>
    </w:p>
    <w:p w:rsidR="00C41FA7" w:rsidRPr="00142724" w:rsidRDefault="00C41FA7" w:rsidP="00C41FA7">
      <w:pPr>
        <w:rPr>
          <w:rFonts w:ascii="Arial" w:hAnsi="Arial" w:cs="Arial"/>
        </w:rPr>
      </w:pPr>
      <w:r w:rsidRPr="00142724">
        <w:rPr>
          <w:rFonts w:ascii="Arial" w:hAnsi="Arial" w:cs="Arial"/>
        </w:rPr>
        <w:t xml:space="preserve">Assistant Lecturer, Expository Writing Program </w:t>
      </w:r>
    </w:p>
    <w:p w:rsidR="00C41FA7" w:rsidRPr="00142724" w:rsidRDefault="00C41FA7" w:rsidP="00C41FA7">
      <w:pPr>
        <w:rPr>
          <w:rFonts w:ascii="Arial" w:hAnsi="Arial" w:cs="Arial"/>
        </w:rPr>
      </w:pPr>
    </w:p>
    <w:p w:rsidR="00C41FA7" w:rsidRDefault="00C41FA7" w:rsidP="00C41FA7">
      <w:pPr>
        <w:pStyle w:val="Heading3"/>
      </w:pPr>
      <w:r w:rsidRPr="00C41FA7">
        <w:t xml:space="preserve">Scholarly Publications: </w:t>
      </w:r>
    </w:p>
    <w:p w:rsidR="00AA3C70" w:rsidRPr="00AA3C70" w:rsidRDefault="00AA3C70" w:rsidP="00AA3C70"/>
    <w:p w:rsidR="00C41FA7" w:rsidRPr="00C41FA7" w:rsidRDefault="00C41FA7" w:rsidP="00C41FA7">
      <w:pPr>
        <w:pStyle w:val="Heading4"/>
      </w:pPr>
      <w:r w:rsidRPr="00C41FA7">
        <w:t>Monographs:</w:t>
      </w:r>
    </w:p>
    <w:p w:rsidR="00C41FA7" w:rsidRPr="00142724" w:rsidRDefault="00C41FA7" w:rsidP="00C41FA7">
      <w:pPr>
        <w:rPr>
          <w:rFonts w:ascii="Arial" w:hAnsi="Arial" w:cs="Arial"/>
        </w:rPr>
      </w:pPr>
    </w:p>
    <w:p w:rsidR="00C41FA7" w:rsidRPr="00A71496" w:rsidRDefault="00C41FA7" w:rsidP="00A71496">
      <w:pPr>
        <w:pStyle w:val="ListParagraph"/>
        <w:numPr>
          <w:ilvl w:val="0"/>
          <w:numId w:val="8"/>
        </w:numPr>
        <w:rPr>
          <w:rFonts w:ascii="Arial" w:hAnsi="Arial" w:cs="Arial"/>
        </w:rPr>
      </w:pPr>
      <w:r w:rsidRPr="00A71496">
        <w:rPr>
          <w:rFonts w:ascii="Arial" w:hAnsi="Arial" w:cs="Arial"/>
          <w:i/>
        </w:rPr>
        <w:t>Virtue ethics and moral knowledge: philosophy of language after MacIntyre and Hauerwas</w:t>
      </w:r>
      <w:r w:rsidRPr="00A71496">
        <w:rPr>
          <w:rFonts w:ascii="Arial" w:hAnsi="Arial" w:cs="Arial"/>
        </w:rPr>
        <w:t xml:space="preserve"> (Ashgate/Routledge, 2003)</w:t>
      </w:r>
    </w:p>
    <w:p w:rsidR="00C41FA7" w:rsidRPr="00142724" w:rsidRDefault="00C41FA7" w:rsidP="00C41FA7">
      <w:pPr>
        <w:rPr>
          <w:rFonts w:ascii="Arial" w:hAnsi="Arial" w:cs="Arial"/>
        </w:rPr>
      </w:pPr>
    </w:p>
    <w:p w:rsidR="00C41FA7" w:rsidRPr="00A71496" w:rsidRDefault="00C41FA7" w:rsidP="00A71496">
      <w:pPr>
        <w:pStyle w:val="ListParagraph"/>
        <w:numPr>
          <w:ilvl w:val="0"/>
          <w:numId w:val="8"/>
        </w:numPr>
        <w:rPr>
          <w:rFonts w:ascii="Arial" w:hAnsi="Arial" w:cs="Arial"/>
        </w:rPr>
      </w:pPr>
      <w:r w:rsidRPr="00A71496">
        <w:rPr>
          <w:rFonts w:ascii="Arial" w:hAnsi="Arial" w:cs="Arial"/>
          <w:i/>
        </w:rPr>
        <w:t>Truth and the New Kind of Christian: The Emerging Effects of Postmodernism in the Church</w:t>
      </w:r>
      <w:r w:rsidRPr="00A71496">
        <w:rPr>
          <w:rFonts w:ascii="Arial" w:hAnsi="Arial" w:cs="Arial"/>
        </w:rPr>
        <w:t xml:space="preserve"> (Crossway, 2005)</w:t>
      </w:r>
    </w:p>
    <w:p w:rsidR="00C41FA7" w:rsidRPr="00142724" w:rsidRDefault="00C41FA7" w:rsidP="00C41FA7">
      <w:pPr>
        <w:rPr>
          <w:rFonts w:ascii="Arial" w:hAnsi="Arial" w:cs="Arial"/>
        </w:rPr>
      </w:pPr>
    </w:p>
    <w:p w:rsidR="00AA3C70" w:rsidRPr="00A71496" w:rsidRDefault="00C41FA7" w:rsidP="00A71496">
      <w:pPr>
        <w:pStyle w:val="ListParagraph"/>
        <w:numPr>
          <w:ilvl w:val="0"/>
          <w:numId w:val="8"/>
        </w:numPr>
        <w:rPr>
          <w:rFonts w:ascii="Arial" w:hAnsi="Arial" w:cs="Arial"/>
        </w:rPr>
      </w:pPr>
      <w:r w:rsidRPr="00A71496">
        <w:rPr>
          <w:rFonts w:ascii="Arial" w:hAnsi="Arial" w:cs="Arial"/>
          <w:i/>
        </w:rPr>
        <w:t>Naturalism and Our Knowledge of Reality: Testing Religious Truth-claims</w:t>
      </w:r>
      <w:r w:rsidRPr="00A71496">
        <w:rPr>
          <w:rFonts w:ascii="Arial" w:hAnsi="Arial" w:cs="Arial"/>
        </w:rPr>
        <w:t xml:space="preserve"> </w:t>
      </w:r>
      <w:r w:rsidR="00AA3C70" w:rsidRPr="00A71496">
        <w:rPr>
          <w:rFonts w:ascii="Arial" w:hAnsi="Arial" w:cs="Arial"/>
        </w:rPr>
        <w:t>(Ashgate/Routledge, 2012)</w:t>
      </w:r>
    </w:p>
    <w:p w:rsidR="00C41FA7" w:rsidRPr="00142724" w:rsidRDefault="00C41FA7" w:rsidP="00C41FA7">
      <w:pPr>
        <w:rPr>
          <w:rFonts w:ascii="Arial" w:hAnsi="Arial" w:cs="Arial"/>
        </w:rPr>
      </w:pPr>
    </w:p>
    <w:p w:rsidR="00C41FA7" w:rsidRPr="00A71496" w:rsidRDefault="00C41FA7" w:rsidP="00A71496">
      <w:pPr>
        <w:pStyle w:val="ListParagraph"/>
        <w:numPr>
          <w:ilvl w:val="0"/>
          <w:numId w:val="8"/>
        </w:numPr>
        <w:rPr>
          <w:rFonts w:ascii="Arial" w:hAnsi="Arial" w:cs="Arial"/>
        </w:rPr>
      </w:pPr>
      <w:r w:rsidRPr="00A71496">
        <w:rPr>
          <w:rFonts w:ascii="Arial" w:hAnsi="Arial" w:cs="Arial"/>
          <w:i/>
        </w:rPr>
        <w:t>In Search of Moral Knowledge: Overcoming the Fact-Value Dichotomy</w:t>
      </w:r>
      <w:r w:rsidR="00AA3C70" w:rsidRPr="00A71496">
        <w:rPr>
          <w:rFonts w:ascii="Arial" w:hAnsi="Arial" w:cs="Arial"/>
        </w:rPr>
        <w:t xml:space="preserve"> (</w:t>
      </w:r>
      <w:r w:rsidRPr="00A71496">
        <w:rPr>
          <w:rFonts w:ascii="Arial" w:hAnsi="Arial" w:cs="Arial"/>
        </w:rPr>
        <w:t>InterVarsity Press, 2014).</w:t>
      </w:r>
    </w:p>
    <w:p w:rsidR="00C41FA7" w:rsidRPr="00142724" w:rsidRDefault="00C41FA7" w:rsidP="00C41FA7">
      <w:pPr>
        <w:rPr>
          <w:rFonts w:ascii="Arial" w:hAnsi="Arial" w:cs="Arial"/>
        </w:rPr>
      </w:pPr>
    </w:p>
    <w:p w:rsidR="00C41FA7" w:rsidRPr="00A71496" w:rsidRDefault="00C41FA7" w:rsidP="00A71496">
      <w:pPr>
        <w:pStyle w:val="ListParagraph"/>
        <w:numPr>
          <w:ilvl w:val="0"/>
          <w:numId w:val="8"/>
        </w:numPr>
        <w:rPr>
          <w:rFonts w:ascii="Arial" w:hAnsi="Arial" w:cs="Arial"/>
        </w:rPr>
      </w:pPr>
      <w:r w:rsidRPr="00A71496">
        <w:rPr>
          <w:rFonts w:ascii="Arial" w:hAnsi="Arial" w:cs="Arial"/>
          <w:i/>
        </w:rPr>
        <w:t xml:space="preserve">Authentically Emergent: In Search of a Truly Progressive Christianity </w:t>
      </w:r>
      <w:r w:rsidR="006745BF">
        <w:rPr>
          <w:rFonts w:ascii="Arial" w:hAnsi="Arial" w:cs="Arial"/>
        </w:rPr>
        <w:t>(</w:t>
      </w:r>
      <w:r w:rsidR="00AA3C70" w:rsidRPr="00A71496">
        <w:rPr>
          <w:rFonts w:ascii="Arial" w:hAnsi="Arial" w:cs="Arial"/>
        </w:rPr>
        <w:t xml:space="preserve">forthcoming, </w:t>
      </w:r>
      <w:r w:rsidRPr="00A71496">
        <w:rPr>
          <w:rFonts w:ascii="Arial" w:hAnsi="Arial" w:cs="Arial"/>
        </w:rPr>
        <w:t>Cascade Books</w:t>
      </w:r>
      <w:r w:rsidR="00AA3C70" w:rsidRPr="00A71496">
        <w:rPr>
          <w:rFonts w:ascii="Arial" w:hAnsi="Arial" w:cs="Arial"/>
        </w:rPr>
        <w:t>, 2018)</w:t>
      </w:r>
    </w:p>
    <w:p w:rsidR="00C41FA7" w:rsidRPr="00142724" w:rsidRDefault="00C41FA7" w:rsidP="00C41FA7">
      <w:pPr>
        <w:rPr>
          <w:rFonts w:ascii="Arial" w:hAnsi="Arial" w:cs="Arial"/>
        </w:rPr>
      </w:pPr>
    </w:p>
    <w:p w:rsidR="00C41FA7" w:rsidRPr="00142724" w:rsidRDefault="00C41FA7" w:rsidP="00C41FA7">
      <w:pPr>
        <w:pStyle w:val="Heading4"/>
      </w:pPr>
      <w:r w:rsidRPr="00142724">
        <w:t>Chapters:</w:t>
      </w:r>
    </w:p>
    <w:p w:rsidR="00C41FA7" w:rsidRPr="00142724" w:rsidRDefault="00C41FA7" w:rsidP="00C41FA7">
      <w:pPr>
        <w:rPr>
          <w:rFonts w:ascii="Arial" w:hAnsi="Arial" w:cs="Arial"/>
        </w:rPr>
      </w:pPr>
    </w:p>
    <w:p w:rsidR="00C41FA7" w:rsidRPr="00A71496" w:rsidRDefault="00C41FA7" w:rsidP="00A71496">
      <w:pPr>
        <w:pStyle w:val="ListParagraph"/>
        <w:numPr>
          <w:ilvl w:val="0"/>
          <w:numId w:val="7"/>
        </w:numPr>
        <w:rPr>
          <w:rFonts w:ascii="Arial" w:hAnsi="Arial" w:cs="Arial"/>
        </w:rPr>
      </w:pPr>
      <w:r w:rsidRPr="00A71496">
        <w:rPr>
          <w:rFonts w:ascii="Arial" w:hAnsi="Arial" w:cs="Arial"/>
        </w:rPr>
        <w:t xml:space="preserve">“Language, Theological Knowledge, and the Postmodern Paradigm.” In </w:t>
      </w:r>
      <w:r w:rsidRPr="00A71496">
        <w:rPr>
          <w:rFonts w:ascii="Arial" w:hAnsi="Arial" w:cs="Arial"/>
          <w:i/>
        </w:rPr>
        <w:t>Reclaiming the Center: Confronting Evangelical Accommodation in Postmodern Times</w:t>
      </w:r>
      <w:r w:rsidRPr="00A71496">
        <w:rPr>
          <w:rFonts w:ascii="Arial" w:hAnsi="Arial" w:cs="Arial"/>
        </w:rPr>
        <w:t>, ed. Paul K. Helseth, Millard J. Erickson, and Justin Taylor (Crossway, 2004).</w:t>
      </w:r>
    </w:p>
    <w:p w:rsidR="00C41FA7" w:rsidRPr="00142724" w:rsidRDefault="00C41FA7" w:rsidP="00C41FA7">
      <w:pPr>
        <w:rPr>
          <w:rFonts w:ascii="Arial" w:hAnsi="Arial" w:cs="Arial"/>
        </w:rPr>
      </w:pPr>
    </w:p>
    <w:p w:rsidR="00C41FA7" w:rsidRPr="00A71496" w:rsidRDefault="00C41FA7" w:rsidP="00A71496">
      <w:pPr>
        <w:pStyle w:val="ListParagraph"/>
        <w:numPr>
          <w:ilvl w:val="0"/>
          <w:numId w:val="7"/>
        </w:numPr>
        <w:rPr>
          <w:rFonts w:ascii="Arial" w:hAnsi="Arial" w:cs="Arial"/>
        </w:rPr>
      </w:pPr>
      <w:r w:rsidRPr="00A71496">
        <w:rPr>
          <w:rFonts w:ascii="Arial" w:hAnsi="Arial" w:cs="Arial"/>
        </w:rPr>
        <w:t xml:space="preserve">“Christian Postmodernism and the Linguistic Turn.” In </w:t>
      </w:r>
      <w:r w:rsidRPr="00A71496">
        <w:rPr>
          <w:rFonts w:ascii="Arial" w:hAnsi="Arial" w:cs="Arial"/>
          <w:i/>
        </w:rPr>
        <w:t>Christianity and the Postmodern Turn</w:t>
      </w:r>
      <w:r w:rsidRPr="00A71496">
        <w:rPr>
          <w:rFonts w:ascii="Arial" w:hAnsi="Arial" w:cs="Arial"/>
        </w:rPr>
        <w:t>, ed. Myron Penner (Brazos Press,</w:t>
      </w:r>
      <w:r w:rsidR="00AA3C70" w:rsidRPr="00A71496">
        <w:rPr>
          <w:rFonts w:ascii="Arial" w:hAnsi="Arial" w:cs="Arial"/>
        </w:rPr>
        <w:t xml:space="preserve"> </w:t>
      </w:r>
      <w:r w:rsidRPr="00A71496">
        <w:rPr>
          <w:rFonts w:ascii="Arial" w:hAnsi="Arial" w:cs="Arial"/>
        </w:rPr>
        <w:t>2005).</w:t>
      </w:r>
    </w:p>
    <w:p w:rsidR="00C41FA7" w:rsidRPr="00142724" w:rsidRDefault="00C41FA7" w:rsidP="00C41FA7">
      <w:pPr>
        <w:rPr>
          <w:rFonts w:ascii="Arial" w:hAnsi="Arial" w:cs="Arial"/>
        </w:rPr>
      </w:pPr>
    </w:p>
    <w:p w:rsidR="00C41FA7" w:rsidRPr="00A71496" w:rsidRDefault="00C41FA7" w:rsidP="00A71496">
      <w:pPr>
        <w:pStyle w:val="ListParagraph"/>
        <w:numPr>
          <w:ilvl w:val="0"/>
          <w:numId w:val="7"/>
        </w:numPr>
        <w:rPr>
          <w:rFonts w:ascii="Arial" w:hAnsi="Arial" w:cs="Arial"/>
        </w:rPr>
      </w:pPr>
      <w:r w:rsidRPr="00A71496">
        <w:rPr>
          <w:rFonts w:ascii="Arial" w:hAnsi="Arial" w:cs="Arial"/>
        </w:rPr>
        <w:t xml:space="preserve">“Postmodernism and the Priority of the Language-World Relation.” In </w:t>
      </w:r>
      <w:r w:rsidRPr="00A71496">
        <w:rPr>
          <w:rFonts w:ascii="Arial" w:hAnsi="Arial" w:cs="Arial"/>
          <w:i/>
        </w:rPr>
        <w:t>Christianity and the Postmodern Turn</w:t>
      </w:r>
      <w:r w:rsidRPr="00A71496">
        <w:rPr>
          <w:rFonts w:ascii="Arial" w:hAnsi="Arial" w:cs="Arial"/>
        </w:rPr>
        <w:t>, ed. Myron Penner (Brazos Press, 2005).</w:t>
      </w:r>
    </w:p>
    <w:p w:rsidR="00C41FA7" w:rsidRPr="00142724" w:rsidRDefault="00C41FA7" w:rsidP="00C41FA7">
      <w:pPr>
        <w:rPr>
          <w:rFonts w:ascii="Arial" w:hAnsi="Arial" w:cs="Arial"/>
        </w:rPr>
      </w:pPr>
    </w:p>
    <w:p w:rsidR="00C41FA7" w:rsidRPr="00A71496" w:rsidRDefault="00C41FA7" w:rsidP="00A71496">
      <w:pPr>
        <w:pStyle w:val="ListParagraph"/>
        <w:numPr>
          <w:ilvl w:val="0"/>
          <w:numId w:val="7"/>
        </w:numPr>
        <w:rPr>
          <w:rFonts w:ascii="Arial" w:hAnsi="Arial" w:cs="Arial"/>
        </w:rPr>
      </w:pPr>
      <w:r w:rsidRPr="00A71496">
        <w:rPr>
          <w:rFonts w:ascii="Arial" w:hAnsi="Arial" w:cs="Arial"/>
        </w:rPr>
        <w:t xml:space="preserve">“Reflections on McLaren and the Emerging Church.” In </w:t>
      </w:r>
      <w:r w:rsidRPr="00A71496">
        <w:rPr>
          <w:rFonts w:ascii="Arial" w:hAnsi="Arial" w:cs="Arial"/>
          <w:i/>
        </w:rPr>
        <w:t>Passionate Conviction: Contemporary Discourses on Christian Apologetics</w:t>
      </w:r>
      <w:r w:rsidRPr="00A71496">
        <w:rPr>
          <w:rFonts w:ascii="Arial" w:hAnsi="Arial" w:cs="Arial"/>
        </w:rPr>
        <w:t>, ed. Paul Copan and William Lane Craig (Broadman &amp; Holman, 2007).</w:t>
      </w:r>
    </w:p>
    <w:p w:rsidR="00C41FA7" w:rsidRPr="00142724" w:rsidRDefault="00C41FA7" w:rsidP="00C41FA7">
      <w:pPr>
        <w:rPr>
          <w:rFonts w:ascii="Arial" w:hAnsi="Arial" w:cs="Arial"/>
        </w:rPr>
      </w:pPr>
    </w:p>
    <w:p w:rsidR="00C41FA7" w:rsidRPr="00A71496" w:rsidRDefault="00C41FA7" w:rsidP="00A71496">
      <w:pPr>
        <w:pStyle w:val="ListParagraph"/>
        <w:numPr>
          <w:ilvl w:val="0"/>
          <w:numId w:val="7"/>
        </w:numPr>
        <w:rPr>
          <w:rFonts w:ascii="Arial" w:hAnsi="Arial" w:cs="Arial"/>
        </w:rPr>
      </w:pPr>
      <w:r w:rsidRPr="00A71496">
        <w:rPr>
          <w:rFonts w:ascii="Arial" w:hAnsi="Arial" w:cs="Arial"/>
        </w:rPr>
        <w:t xml:space="preserve">“Emergents, Evangelicals, and the Importance of Truth: Some Philosophical and Spiritual Lessons.” In </w:t>
      </w:r>
      <w:r w:rsidRPr="00A71496">
        <w:rPr>
          <w:rFonts w:ascii="Arial" w:hAnsi="Arial" w:cs="Arial"/>
          <w:i/>
        </w:rPr>
        <w:t>Evangelicals Engaging Emergent</w:t>
      </w:r>
      <w:r w:rsidRPr="00A71496">
        <w:rPr>
          <w:rFonts w:ascii="Arial" w:hAnsi="Arial" w:cs="Arial"/>
        </w:rPr>
        <w:t>, ed. William Henard (Broadman &amp; Holman, 2009).</w:t>
      </w:r>
    </w:p>
    <w:p w:rsidR="00C41FA7" w:rsidRPr="00142724" w:rsidRDefault="00C41FA7" w:rsidP="00C41FA7">
      <w:pPr>
        <w:rPr>
          <w:rFonts w:ascii="Arial" w:hAnsi="Arial" w:cs="Arial"/>
        </w:rPr>
      </w:pPr>
    </w:p>
    <w:p w:rsidR="00C41FA7" w:rsidRPr="00A71496" w:rsidRDefault="00C41FA7" w:rsidP="00A71496">
      <w:pPr>
        <w:pStyle w:val="ListParagraph"/>
        <w:numPr>
          <w:ilvl w:val="0"/>
          <w:numId w:val="7"/>
        </w:numPr>
        <w:rPr>
          <w:rFonts w:ascii="Arial" w:hAnsi="Arial" w:cs="Arial"/>
        </w:rPr>
      </w:pPr>
      <w:r w:rsidRPr="00A71496">
        <w:rPr>
          <w:rFonts w:ascii="Arial" w:hAnsi="Arial" w:cs="Arial"/>
        </w:rPr>
        <w:t xml:space="preserve">“Is Man the Measure? Truth and Postmodernism in Perspective.” In </w:t>
      </w:r>
      <w:r w:rsidRPr="00A71496">
        <w:rPr>
          <w:rFonts w:ascii="Arial" w:hAnsi="Arial" w:cs="Arial"/>
          <w:i/>
        </w:rPr>
        <w:t>Loving God with Your Mind: Essays in Honor of JP Moreland</w:t>
      </w:r>
      <w:r w:rsidRPr="00A71496">
        <w:rPr>
          <w:rFonts w:ascii="Arial" w:hAnsi="Arial" w:cs="Arial"/>
        </w:rPr>
        <w:t xml:space="preserve">, ed. Paul Gould and Richard Davis </w:t>
      </w:r>
      <w:r w:rsidR="00AA3C70" w:rsidRPr="00A71496">
        <w:rPr>
          <w:rFonts w:ascii="Arial" w:hAnsi="Arial" w:cs="Arial"/>
        </w:rPr>
        <w:t>(</w:t>
      </w:r>
      <w:r w:rsidRPr="00A71496">
        <w:rPr>
          <w:rFonts w:ascii="Arial" w:hAnsi="Arial" w:cs="Arial"/>
        </w:rPr>
        <w:t>Moody Press, 2014).</w:t>
      </w:r>
    </w:p>
    <w:p w:rsidR="00C41FA7" w:rsidRPr="00142724" w:rsidRDefault="00C41FA7" w:rsidP="00A71496">
      <w:pPr>
        <w:ind w:firstLine="60"/>
        <w:rPr>
          <w:rFonts w:ascii="Arial" w:hAnsi="Arial" w:cs="Arial"/>
        </w:rPr>
      </w:pPr>
    </w:p>
    <w:p w:rsidR="00C41FA7" w:rsidRPr="00A71496" w:rsidRDefault="00C41FA7" w:rsidP="00A71496">
      <w:pPr>
        <w:pStyle w:val="ListParagraph"/>
        <w:numPr>
          <w:ilvl w:val="0"/>
          <w:numId w:val="7"/>
        </w:numPr>
        <w:rPr>
          <w:rFonts w:ascii="Arial" w:hAnsi="Arial" w:cs="Arial"/>
        </w:rPr>
      </w:pPr>
      <w:r w:rsidRPr="00A71496">
        <w:rPr>
          <w:rFonts w:ascii="Arial" w:hAnsi="Arial" w:cs="Arial"/>
        </w:rPr>
        <w:t xml:space="preserve">“Nonfoundationalism, Postfoundationalism, and the Truth of Scripture.” In </w:t>
      </w:r>
      <w:r w:rsidRPr="00A71496">
        <w:rPr>
          <w:rFonts w:ascii="Arial" w:hAnsi="Arial" w:cs="Arial"/>
          <w:i/>
        </w:rPr>
        <w:t>The Enduring Authority of the Christian Scriptures</w:t>
      </w:r>
      <w:r w:rsidRPr="00A71496">
        <w:rPr>
          <w:rFonts w:ascii="Arial" w:hAnsi="Arial" w:cs="Arial"/>
        </w:rPr>
        <w:t>, ed. D.A. Carson (Eerdmans, 2016).</w:t>
      </w:r>
    </w:p>
    <w:p w:rsidR="00C41FA7" w:rsidRPr="00142724" w:rsidRDefault="00C41FA7" w:rsidP="00C41FA7">
      <w:pPr>
        <w:rPr>
          <w:rFonts w:ascii="Arial" w:hAnsi="Arial" w:cs="Arial"/>
        </w:rPr>
      </w:pPr>
    </w:p>
    <w:p w:rsidR="00C41FA7" w:rsidRPr="00A71496" w:rsidRDefault="00C41FA7" w:rsidP="00A71496">
      <w:pPr>
        <w:pStyle w:val="ListParagraph"/>
        <w:numPr>
          <w:ilvl w:val="0"/>
          <w:numId w:val="7"/>
        </w:numPr>
        <w:rPr>
          <w:rFonts w:ascii="Arial" w:hAnsi="Arial" w:cs="Arial"/>
        </w:rPr>
      </w:pPr>
      <w:r w:rsidRPr="00A71496">
        <w:rPr>
          <w:rFonts w:ascii="Arial" w:hAnsi="Arial" w:cs="Arial"/>
        </w:rPr>
        <w:t xml:space="preserve">“The Scientific Naturalist Juggernaut – and What to Do about It.” In </w:t>
      </w:r>
      <w:r w:rsidRPr="00A71496">
        <w:rPr>
          <w:rFonts w:ascii="Arial" w:hAnsi="Arial" w:cs="Arial"/>
          <w:i/>
        </w:rPr>
        <w:t>A New Kind of Apologist</w:t>
      </w:r>
      <w:r w:rsidRPr="00A71496">
        <w:rPr>
          <w:rFonts w:ascii="Arial" w:hAnsi="Arial" w:cs="Arial"/>
        </w:rPr>
        <w:t>, ed. Sean McDowell (Harvest House, 2016).</w:t>
      </w:r>
    </w:p>
    <w:p w:rsidR="00C41FA7" w:rsidRPr="00142724" w:rsidRDefault="00C41FA7" w:rsidP="00C41FA7">
      <w:pPr>
        <w:rPr>
          <w:rFonts w:ascii="Arial" w:hAnsi="Arial" w:cs="Arial"/>
        </w:rPr>
      </w:pPr>
    </w:p>
    <w:p w:rsidR="00C41FA7" w:rsidRPr="00A71496" w:rsidRDefault="00C41FA7" w:rsidP="00A71496">
      <w:pPr>
        <w:pStyle w:val="ListParagraph"/>
        <w:numPr>
          <w:ilvl w:val="0"/>
          <w:numId w:val="7"/>
        </w:numPr>
        <w:rPr>
          <w:rFonts w:ascii="Arial" w:hAnsi="Arial" w:cs="Arial"/>
        </w:rPr>
      </w:pPr>
      <w:r w:rsidRPr="00A71496">
        <w:rPr>
          <w:rFonts w:ascii="Arial" w:hAnsi="Arial" w:cs="Arial"/>
        </w:rPr>
        <w:t xml:space="preserve">“Rethinking the Fact-Value Split: A Place for Religion in the Public Square?" In </w:t>
      </w:r>
      <w:r w:rsidRPr="00A71496">
        <w:rPr>
          <w:rFonts w:ascii="Arial" w:hAnsi="Arial" w:cs="Arial"/>
          <w:i/>
        </w:rPr>
        <w:t>Multiculturalism and the Convergence of Faith and Practical Wisdom in Modern Society</w:t>
      </w:r>
      <w:r w:rsidRPr="00A71496">
        <w:rPr>
          <w:rFonts w:ascii="Arial" w:hAnsi="Arial" w:cs="Arial"/>
        </w:rPr>
        <w:t>, ed. Ana-Maria Pascal (IGI Global, 2016).</w:t>
      </w:r>
    </w:p>
    <w:p w:rsidR="00C41FA7" w:rsidRPr="00142724" w:rsidRDefault="00C41FA7" w:rsidP="00C41FA7">
      <w:pPr>
        <w:rPr>
          <w:rFonts w:ascii="Arial" w:hAnsi="Arial" w:cs="Arial"/>
        </w:rPr>
      </w:pPr>
    </w:p>
    <w:p w:rsidR="00C41FA7" w:rsidRDefault="00C41FA7" w:rsidP="00A71496">
      <w:pPr>
        <w:pStyle w:val="ListParagraph"/>
        <w:numPr>
          <w:ilvl w:val="0"/>
          <w:numId w:val="7"/>
        </w:numPr>
        <w:rPr>
          <w:rFonts w:ascii="Arial" w:hAnsi="Arial" w:cs="Arial"/>
        </w:rPr>
      </w:pPr>
      <w:r w:rsidRPr="00A71496">
        <w:rPr>
          <w:rFonts w:ascii="Arial" w:hAnsi="Arial" w:cs="Arial"/>
        </w:rPr>
        <w:lastRenderedPageBreak/>
        <w:t xml:space="preserve">“Physicalism and Sanctification.” In </w:t>
      </w:r>
      <w:r w:rsidRPr="00A71496">
        <w:rPr>
          <w:rFonts w:ascii="Arial" w:hAnsi="Arial" w:cs="Arial"/>
          <w:i/>
        </w:rPr>
        <w:t>Christian Physicalism</w:t>
      </w:r>
      <w:r w:rsidRPr="00A71496">
        <w:rPr>
          <w:rFonts w:ascii="Arial" w:hAnsi="Arial" w:cs="Arial"/>
        </w:rPr>
        <w:t xml:space="preserve">, eds. Joshua Farris and Keith Loftin (Lexington Books, 2018). </w:t>
      </w:r>
    </w:p>
    <w:p w:rsidR="00705310" w:rsidRPr="00705310" w:rsidRDefault="00705310" w:rsidP="00705310">
      <w:pPr>
        <w:pStyle w:val="ListParagraph"/>
        <w:rPr>
          <w:rFonts w:ascii="Arial" w:hAnsi="Arial" w:cs="Arial"/>
        </w:rPr>
      </w:pPr>
    </w:p>
    <w:p w:rsidR="00705310" w:rsidRPr="00705310" w:rsidRDefault="00705310" w:rsidP="00A71496">
      <w:pPr>
        <w:pStyle w:val="ListParagraph"/>
        <w:numPr>
          <w:ilvl w:val="0"/>
          <w:numId w:val="7"/>
        </w:numPr>
        <w:rPr>
          <w:rFonts w:ascii="Arial" w:hAnsi="Arial" w:cs="Arial"/>
        </w:rPr>
      </w:pPr>
      <w:r w:rsidRPr="00705310">
        <w:rPr>
          <w:rFonts w:ascii="Arial" w:hAnsi="Arial" w:cs="Arial"/>
          <w:bCs/>
        </w:rPr>
        <w:t xml:space="preserve">“Taking Philosophical Naturalism Seriously: Naturalism, Intentionality, and Knowledge.” In </w:t>
      </w:r>
      <w:r w:rsidRPr="00EF50D8">
        <w:rPr>
          <w:rFonts w:ascii="Arial" w:hAnsi="Arial" w:cs="Arial"/>
          <w:bCs/>
          <w:i/>
        </w:rPr>
        <w:t>The Unnaturalness of Naturalism</w:t>
      </w:r>
      <w:r w:rsidRPr="00705310">
        <w:rPr>
          <w:rFonts w:ascii="Arial" w:hAnsi="Arial" w:cs="Arial"/>
          <w:bCs/>
        </w:rPr>
        <w:t xml:space="preserve">, eds. Paul Copan and Charles Taliaferro </w:t>
      </w:r>
      <w:r w:rsidRPr="00705310">
        <w:rPr>
          <w:rFonts w:ascii="Arial" w:hAnsi="Arial" w:cs="Arial"/>
        </w:rPr>
        <w:t>(Lexington Books, forthcoming, 2018).</w:t>
      </w:r>
    </w:p>
    <w:p w:rsidR="00C41FA7" w:rsidRPr="00142724" w:rsidRDefault="00C41FA7" w:rsidP="00C41FA7">
      <w:pPr>
        <w:rPr>
          <w:rFonts w:ascii="Arial" w:hAnsi="Arial" w:cs="Arial"/>
        </w:rPr>
      </w:pPr>
    </w:p>
    <w:p w:rsidR="00C41FA7" w:rsidRPr="00142724" w:rsidRDefault="00C41FA7" w:rsidP="00C41FA7">
      <w:pPr>
        <w:rPr>
          <w:rFonts w:ascii="Arial" w:hAnsi="Arial" w:cs="Arial"/>
        </w:rPr>
      </w:pPr>
    </w:p>
    <w:p w:rsidR="00C41FA7" w:rsidRPr="00142724" w:rsidRDefault="00C41FA7" w:rsidP="00AA3C70">
      <w:pPr>
        <w:pStyle w:val="Heading4"/>
      </w:pPr>
      <w:r w:rsidRPr="00142724">
        <w:t>Articles:</w:t>
      </w:r>
    </w:p>
    <w:p w:rsidR="00C41FA7" w:rsidRPr="00142724" w:rsidRDefault="00C41FA7" w:rsidP="00C41FA7">
      <w:pPr>
        <w:rPr>
          <w:rFonts w:ascii="Arial" w:hAnsi="Arial" w:cs="Arial"/>
        </w:rPr>
      </w:pPr>
    </w:p>
    <w:p w:rsidR="00C41FA7" w:rsidRPr="00A71496" w:rsidRDefault="00C41FA7" w:rsidP="00A71496">
      <w:pPr>
        <w:pStyle w:val="ListParagraph"/>
        <w:numPr>
          <w:ilvl w:val="0"/>
          <w:numId w:val="6"/>
        </w:numPr>
        <w:rPr>
          <w:rFonts w:ascii="Arial" w:hAnsi="Arial" w:cs="Arial"/>
        </w:rPr>
      </w:pPr>
      <w:r w:rsidRPr="00A71496">
        <w:rPr>
          <w:rFonts w:ascii="Arial" w:hAnsi="Arial" w:cs="Arial"/>
        </w:rPr>
        <w:t xml:space="preserve">"Some Conceptual Problems for Hauerwas’s Virtue Ethics” In </w:t>
      </w:r>
      <w:r w:rsidRPr="00A71496">
        <w:rPr>
          <w:rFonts w:ascii="Arial" w:hAnsi="Arial" w:cs="Arial"/>
          <w:i/>
        </w:rPr>
        <w:t>Philosophia Christi</w:t>
      </w:r>
      <w:r w:rsidRPr="00A71496">
        <w:rPr>
          <w:rFonts w:ascii="Arial" w:hAnsi="Arial" w:cs="Arial"/>
        </w:rPr>
        <w:t xml:space="preserve"> </w:t>
      </w:r>
      <w:r w:rsidR="00AA3C70" w:rsidRPr="00A71496">
        <w:rPr>
          <w:rFonts w:ascii="Arial" w:hAnsi="Arial" w:cs="Arial"/>
        </w:rPr>
        <w:t xml:space="preserve">(3:1), </w:t>
      </w:r>
      <w:r w:rsidRPr="00A71496">
        <w:rPr>
          <w:rFonts w:ascii="Arial" w:hAnsi="Arial" w:cs="Arial"/>
        </w:rPr>
        <w:t>2001.</w:t>
      </w:r>
    </w:p>
    <w:p w:rsidR="00C41FA7" w:rsidRPr="00142724" w:rsidRDefault="00C41FA7" w:rsidP="00C41FA7">
      <w:pPr>
        <w:rPr>
          <w:rFonts w:ascii="Arial" w:hAnsi="Arial" w:cs="Arial"/>
        </w:rPr>
      </w:pPr>
    </w:p>
    <w:p w:rsidR="00C41FA7" w:rsidRPr="00A71496" w:rsidRDefault="00C41FA7" w:rsidP="00A71496">
      <w:pPr>
        <w:pStyle w:val="ListParagraph"/>
        <w:numPr>
          <w:ilvl w:val="0"/>
          <w:numId w:val="6"/>
        </w:numPr>
        <w:rPr>
          <w:rFonts w:ascii="Arial" w:hAnsi="Arial" w:cs="Arial"/>
        </w:rPr>
      </w:pPr>
      <w:r w:rsidRPr="00A71496">
        <w:rPr>
          <w:rFonts w:ascii="Arial" w:hAnsi="Arial" w:cs="Arial"/>
        </w:rPr>
        <w:t xml:space="preserve">"Hauerwas and Kallenberg, and the Issue of Access to an Extra-Linguistic Realm." In </w:t>
      </w:r>
      <w:r w:rsidRPr="00A71496">
        <w:rPr>
          <w:rFonts w:ascii="Arial" w:hAnsi="Arial" w:cs="Arial"/>
          <w:i/>
        </w:rPr>
        <w:t>Heythrop Journal</w:t>
      </w:r>
      <w:r w:rsidRPr="00A71496">
        <w:rPr>
          <w:rFonts w:ascii="Arial" w:hAnsi="Arial" w:cs="Arial"/>
        </w:rPr>
        <w:t xml:space="preserve"> </w:t>
      </w:r>
      <w:r w:rsidR="00AA3C70" w:rsidRPr="00A71496">
        <w:rPr>
          <w:rFonts w:ascii="Arial" w:hAnsi="Arial" w:cs="Arial"/>
        </w:rPr>
        <w:t>(</w:t>
      </w:r>
      <w:r w:rsidRPr="00A71496">
        <w:rPr>
          <w:rFonts w:ascii="Arial" w:hAnsi="Arial" w:cs="Arial"/>
        </w:rPr>
        <w:t>45:3</w:t>
      </w:r>
      <w:r w:rsidR="00AA3C70" w:rsidRPr="00A71496">
        <w:rPr>
          <w:rFonts w:ascii="Arial" w:hAnsi="Arial" w:cs="Arial"/>
        </w:rPr>
        <w:t>)</w:t>
      </w:r>
      <w:r w:rsidRPr="00A71496">
        <w:rPr>
          <w:rFonts w:ascii="Arial" w:hAnsi="Arial" w:cs="Arial"/>
        </w:rPr>
        <w:t>, 2004.</w:t>
      </w:r>
    </w:p>
    <w:p w:rsidR="00C41FA7" w:rsidRPr="00142724" w:rsidRDefault="00C41FA7" w:rsidP="00C41FA7">
      <w:pPr>
        <w:rPr>
          <w:rFonts w:ascii="Arial" w:hAnsi="Arial" w:cs="Arial"/>
        </w:rPr>
      </w:pPr>
    </w:p>
    <w:p w:rsidR="00C41FA7" w:rsidRPr="00A71496" w:rsidRDefault="00C41FA7" w:rsidP="00A71496">
      <w:pPr>
        <w:pStyle w:val="ListParagraph"/>
        <w:numPr>
          <w:ilvl w:val="0"/>
          <w:numId w:val="6"/>
        </w:numPr>
        <w:rPr>
          <w:rFonts w:ascii="Arial" w:hAnsi="Arial" w:cs="Arial"/>
        </w:rPr>
      </w:pPr>
      <w:r w:rsidRPr="00A71496">
        <w:rPr>
          <w:rFonts w:ascii="Arial" w:hAnsi="Arial" w:cs="Arial"/>
        </w:rPr>
        <w:t xml:space="preserve">“Post-Conservatives, Foundationalism, and Theological Truth: A Critical Evaluation.” In </w:t>
      </w:r>
      <w:r w:rsidRPr="00A71496">
        <w:rPr>
          <w:rFonts w:ascii="Arial" w:hAnsi="Arial" w:cs="Arial"/>
          <w:i/>
        </w:rPr>
        <w:t>Journal of the Evangelical Theological Society</w:t>
      </w:r>
      <w:r w:rsidRPr="00A71496">
        <w:rPr>
          <w:rFonts w:ascii="Arial" w:hAnsi="Arial" w:cs="Arial"/>
        </w:rPr>
        <w:t xml:space="preserve"> </w:t>
      </w:r>
      <w:r w:rsidR="00AA3C70" w:rsidRPr="00A71496">
        <w:rPr>
          <w:rFonts w:ascii="Arial" w:hAnsi="Arial" w:cs="Arial"/>
        </w:rPr>
        <w:t>(</w:t>
      </w:r>
      <w:r w:rsidRPr="00A71496">
        <w:rPr>
          <w:rFonts w:ascii="Arial" w:hAnsi="Arial" w:cs="Arial"/>
        </w:rPr>
        <w:t>48:2</w:t>
      </w:r>
      <w:r w:rsidR="00AA3C70" w:rsidRPr="00A71496">
        <w:rPr>
          <w:rFonts w:ascii="Arial" w:hAnsi="Arial" w:cs="Arial"/>
        </w:rPr>
        <w:t>)</w:t>
      </w:r>
      <w:r w:rsidRPr="00A71496">
        <w:rPr>
          <w:rFonts w:ascii="Arial" w:hAnsi="Arial" w:cs="Arial"/>
        </w:rPr>
        <w:t>, 2005.</w:t>
      </w:r>
    </w:p>
    <w:p w:rsidR="00C41FA7" w:rsidRPr="00142724" w:rsidRDefault="00C41FA7" w:rsidP="00C41FA7">
      <w:pPr>
        <w:rPr>
          <w:rFonts w:ascii="Arial" w:hAnsi="Arial" w:cs="Arial"/>
        </w:rPr>
      </w:pPr>
    </w:p>
    <w:p w:rsidR="00C41FA7" w:rsidRPr="00A71496" w:rsidRDefault="00C41FA7" w:rsidP="00A71496">
      <w:pPr>
        <w:pStyle w:val="ListParagraph"/>
        <w:numPr>
          <w:ilvl w:val="0"/>
          <w:numId w:val="6"/>
        </w:numPr>
        <w:rPr>
          <w:rFonts w:ascii="Arial" w:hAnsi="Arial" w:cs="Arial"/>
        </w:rPr>
      </w:pPr>
      <w:r w:rsidRPr="00A71496">
        <w:rPr>
          <w:rFonts w:ascii="Arial" w:hAnsi="Arial" w:cs="Arial"/>
        </w:rPr>
        <w:t xml:space="preserve">“Some Suggestions for Brian McLaren (and his Critics).” </w:t>
      </w:r>
      <w:r w:rsidRPr="00A71496">
        <w:rPr>
          <w:rFonts w:ascii="Arial" w:hAnsi="Arial" w:cs="Arial"/>
          <w:i/>
        </w:rPr>
        <w:t>Criswell Theological Review</w:t>
      </w:r>
      <w:r w:rsidRPr="00A71496">
        <w:rPr>
          <w:rFonts w:ascii="Arial" w:hAnsi="Arial" w:cs="Arial"/>
        </w:rPr>
        <w:t xml:space="preserve">, N.S. 3:2, spring 2006.  Reprinted also in </w:t>
      </w:r>
      <w:r w:rsidRPr="00A71496">
        <w:rPr>
          <w:rFonts w:ascii="Arial" w:hAnsi="Arial" w:cs="Arial"/>
          <w:i/>
        </w:rPr>
        <w:t>CS Lewis Institute magazine</w:t>
      </w:r>
      <w:r w:rsidRPr="00A71496">
        <w:rPr>
          <w:rFonts w:ascii="Arial" w:hAnsi="Arial" w:cs="Arial"/>
        </w:rPr>
        <w:t>, 2006.</w:t>
      </w:r>
    </w:p>
    <w:p w:rsidR="00C41FA7" w:rsidRPr="00142724" w:rsidRDefault="00C41FA7" w:rsidP="00C41FA7">
      <w:pPr>
        <w:rPr>
          <w:rFonts w:ascii="Arial" w:hAnsi="Arial" w:cs="Arial"/>
        </w:rPr>
      </w:pPr>
    </w:p>
    <w:p w:rsidR="00C41FA7" w:rsidRPr="00A71496" w:rsidRDefault="00C41FA7" w:rsidP="00A71496">
      <w:pPr>
        <w:pStyle w:val="ListParagraph"/>
        <w:numPr>
          <w:ilvl w:val="0"/>
          <w:numId w:val="6"/>
        </w:numPr>
        <w:rPr>
          <w:rFonts w:ascii="Arial" w:hAnsi="Arial" w:cs="Arial"/>
        </w:rPr>
      </w:pPr>
      <w:r w:rsidRPr="00A71496">
        <w:rPr>
          <w:rFonts w:ascii="Arial" w:hAnsi="Arial" w:cs="Arial"/>
        </w:rPr>
        <w:t xml:space="preserve">“Plantinga’s Externalism, Intentionality, and Our Knowledge of Reality” </w:t>
      </w:r>
      <w:r w:rsidRPr="00A71496">
        <w:rPr>
          <w:rFonts w:ascii="Arial" w:hAnsi="Arial" w:cs="Arial"/>
          <w:i/>
        </w:rPr>
        <w:t>Philosophia Christi</w:t>
      </w:r>
      <w:r w:rsidR="00AA3C70" w:rsidRPr="00A71496">
        <w:rPr>
          <w:rFonts w:ascii="Arial" w:hAnsi="Arial" w:cs="Arial"/>
        </w:rPr>
        <w:t xml:space="preserve"> (9:2),</w:t>
      </w:r>
      <w:r w:rsidRPr="00A71496">
        <w:rPr>
          <w:rFonts w:ascii="Arial" w:hAnsi="Arial" w:cs="Arial"/>
        </w:rPr>
        <w:t xml:space="preserve"> 2007.</w:t>
      </w:r>
    </w:p>
    <w:p w:rsidR="00C41FA7" w:rsidRPr="00142724" w:rsidRDefault="00C41FA7" w:rsidP="00C41FA7">
      <w:pPr>
        <w:rPr>
          <w:rFonts w:ascii="Arial" w:hAnsi="Arial" w:cs="Arial"/>
        </w:rPr>
      </w:pPr>
    </w:p>
    <w:p w:rsidR="00C41FA7" w:rsidRPr="00A71496" w:rsidRDefault="00C41FA7" w:rsidP="00A71496">
      <w:pPr>
        <w:pStyle w:val="ListParagraph"/>
        <w:numPr>
          <w:ilvl w:val="0"/>
          <w:numId w:val="6"/>
        </w:numPr>
        <w:rPr>
          <w:rFonts w:ascii="Arial" w:hAnsi="Arial" w:cs="Arial"/>
        </w:rPr>
      </w:pPr>
      <w:r w:rsidRPr="00A71496">
        <w:rPr>
          <w:rFonts w:ascii="Arial" w:hAnsi="Arial" w:cs="Arial"/>
        </w:rPr>
        <w:t xml:space="preserve">“Joel Green’s Anthropological Monism: Biblical, Theological, and Philosophical Considerations.” </w:t>
      </w:r>
      <w:r w:rsidRPr="00A71496">
        <w:rPr>
          <w:rFonts w:ascii="Arial" w:hAnsi="Arial" w:cs="Arial"/>
          <w:i/>
        </w:rPr>
        <w:t>Criswell Theological Review</w:t>
      </w:r>
      <w:r w:rsidR="00AA3C70" w:rsidRPr="00A71496">
        <w:rPr>
          <w:rFonts w:ascii="Arial" w:hAnsi="Arial" w:cs="Arial"/>
        </w:rPr>
        <w:t xml:space="preserve"> (</w:t>
      </w:r>
      <w:r w:rsidRPr="00A71496">
        <w:rPr>
          <w:rFonts w:ascii="Arial" w:hAnsi="Arial" w:cs="Arial"/>
        </w:rPr>
        <w:t>7:2</w:t>
      </w:r>
      <w:r w:rsidR="00AA3C70" w:rsidRPr="00A71496">
        <w:rPr>
          <w:rFonts w:ascii="Arial" w:hAnsi="Arial" w:cs="Arial"/>
        </w:rPr>
        <w:t>), 2010</w:t>
      </w:r>
      <w:r w:rsidRPr="00A71496">
        <w:rPr>
          <w:rFonts w:ascii="Arial" w:hAnsi="Arial" w:cs="Arial"/>
        </w:rPr>
        <w:t>.</w:t>
      </w:r>
    </w:p>
    <w:p w:rsidR="00C41FA7" w:rsidRPr="00142724" w:rsidRDefault="00C41FA7" w:rsidP="00C41FA7">
      <w:pPr>
        <w:rPr>
          <w:rFonts w:ascii="Arial" w:hAnsi="Arial" w:cs="Arial"/>
        </w:rPr>
      </w:pPr>
    </w:p>
    <w:p w:rsidR="00C41FA7" w:rsidRPr="00A71496" w:rsidRDefault="00C41FA7" w:rsidP="00A71496">
      <w:pPr>
        <w:pStyle w:val="ListParagraph"/>
        <w:numPr>
          <w:ilvl w:val="0"/>
          <w:numId w:val="6"/>
        </w:numPr>
        <w:rPr>
          <w:rFonts w:ascii="Arial" w:hAnsi="Arial" w:cs="Arial"/>
        </w:rPr>
      </w:pPr>
      <w:r w:rsidRPr="00A71496">
        <w:rPr>
          <w:rFonts w:ascii="Arial" w:hAnsi="Arial" w:cs="Arial"/>
        </w:rPr>
        <w:t xml:space="preserve">“Intentionality and Our Fashionable Philosophies.” </w:t>
      </w:r>
      <w:r w:rsidRPr="00A71496">
        <w:rPr>
          <w:rFonts w:ascii="Arial" w:hAnsi="Arial" w:cs="Arial"/>
          <w:i/>
        </w:rPr>
        <w:t>Philosophia Christi</w:t>
      </w:r>
      <w:r w:rsidRPr="00A71496">
        <w:rPr>
          <w:rFonts w:ascii="Arial" w:hAnsi="Arial" w:cs="Arial"/>
        </w:rPr>
        <w:t xml:space="preserve"> </w:t>
      </w:r>
      <w:r w:rsidR="00AA3C70" w:rsidRPr="00A71496">
        <w:rPr>
          <w:rFonts w:ascii="Arial" w:hAnsi="Arial" w:cs="Arial"/>
        </w:rPr>
        <w:t>(</w:t>
      </w:r>
      <w:r w:rsidRPr="00A71496">
        <w:rPr>
          <w:rFonts w:ascii="Arial" w:hAnsi="Arial" w:cs="Arial"/>
        </w:rPr>
        <w:t>12:2</w:t>
      </w:r>
      <w:r w:rsidR="00AA3C70" w:rsidRPr="00A71496">
        <w:rPr>
          <w:rFonts w:ascii="Arial" w:hAnsi="Arial" w:cs="Arial"/>
        </w:rPr>
        <w:t>)</w:t>
      </w:r>
      <w:r w:rsidRPr="00A71496">
        <w:rPr>
          <w:rFonts w:ascii="Arial" w:hAnsi="Arial" w:cs="Arial"/>
        </w:rPr>
        <w:t>, 2010.</w:t>
      </w:r>
    </w:p>
    <w:p w:rsidR="00C41FA7" w:rsidRPr="00142724" w:rsidRDefault="00C41FA7" w:rsidP="00C41FA7">
      <w:pPr>
        <w:rPr>
          <w:rFonts w:ascii="Arial" w:hAnsi="Arial" w:cs="Arial"/>
        </w:rPr>
      </w:pPr>
    </w:p>
    <w:p w:rsidR="00C41FA7" w:rsidRPr="00A71496" w:rsidRDefault="00C41FA7" w:rsidP="00A71496">
      <w:pPr>
        <w:pStyle w:val="ListParagraph"/>
        <w:numPr>
          <w:ilvl w:val="0"/>
          <w:numId w:val="6"/>
        </w:numPr>
        <w:rPr>
          <w:rFonts w:ascii="Arial" w:hAnsi="Arial" w:cs="Arial"/>
        </w:rPr>
      </w:pPr>
      <w:r w:rsidRPr="00A71496">
        <w:rPr>
          <w:rFonts w:ascii="Arial" w:hAnsi="Arial" w:cs="Arial"/>
        </w:rPr>
        <w:t xml:space="preserve">“Finitude, Fallenness, and Immediacy: Husserlian Replies to Westphal and Smith.” </w:t>
      </w:r>
      <w:r w:rsidRPr="00A71496">
        <w:rPr>
          <w:rFonts w:ascii="Arial" w:hAnsi="Arial" w:cs="Arial"/>
          <w:i/>
        </w:rPr>
        <w:t>Philosophia Christi</w:t>
      </w:r>
      <w:r w:rsidR="00AA3C70" w:rsidRPr="00A71496">
        <w:rPr>
          <w:rFonts w:ascii="Arial" w:hAnsi="Arial" w:cs="Arial"/>
        </w:rPr>
        <w:t xml:space="preserve"> (</w:t>
      </w:r>
      <w:r w:rsidRPr="00A71496">
        <w:rPr>
          <w:rFonts w:ascii="Arial" w:hAnsi="Arial" w:cs="Arial"/>
        </w:rPr>
        <w:t>13:1</w:t>
      </w:r>
      <w:r w:rsidR="00AA3C70" w:rsidRPr="00A71496">
        <w:rPr>
          <w:rFonts w:ascii="Arial" w:hAnsi="Arial" w:cs="Arial"/>
        </w:rPr>
        <w:t>)</w:t>
      </w:r>
      <w:r w:rsidRPr="00A71496">
        <w:rPr>
          <w:rFonts w:ascii="Arial" w:hAnsi="Arial" w:cs="Arial"/>
        </w:rPr>
        <w:t>,</w:t>
      </w:r>
      <w:r w:rsidR="00AA3C70" w:rsidRPr="00A71496">
        <w:rPr>
          <w:rFonts w:ascii="Arial" w:hAnsi="Arial" w:cs="Arial"/>
        </w:rPr>
        <w:t xml:space="preserve"> 2011</w:t>
      </w:r>
      <w:r w:rsidRPr="00A71496">
        <w:rPr>
          <w:rFonts w:ascii="Arial" w:hAnsi="Arial" w:cs="Arial"/>
        </w:rPr>
        <w:t>.</w:t>
      </w:r>
    </w:p>
    <w:p w:rsidR="00C41FA7" w:rsidRPr="00142724" w:rsidRDefault="00C41FA7" w:rsidP="00C41FA7">
      <w:pPr>
        <w:rPr>
          <w:rFonts w:ascii="Arial" w:hAnsi="Arial" w:cs="Arial"/>
        </w:rPr>
      </w:pPr>
    </w:p>
    <w:p w:rsidR="00C41FA7" w:rsidRPr="00A71496" w:rsidRDefault="00C41FA7" w:rsidP="00A71496">
      <w:pPr>
        <w:pStyle w:val="ListParagraph"/>
        <w:numPr>
          <w:ilvl w:val="0"/>
          <w:numId w:val="6"/>
        </w:numPr>
        <w:rPr>
          <w:rFonts w:ascii="Arial" w:hAnsi="Arial" w:cs="Arial"/>
        </w:rPr>
      </w:pPr>
      <w:r w:rsidRPr="00A71496">
        <w:rPr>
          <w:rFonts w:ascii="Arial" w:hAnsi="Arial" w:cs="Arial"/>
        </w:rPr>
        <w:t xml:space="preserve">“Could We Know Reality, Given Physicalism? Nancey Murphy’s Views as Test Case,” </w:t>
      </w:r>
      <w:r w:rsidRPr="00A71496">
        <w:rPr>
          <w:rFonts w:ascii="Arial" w:hAnsi="Arial" w:cs="Arial"/>
          <w:i/>
        </w:rPr>
        <w:t>Perspectives on Science and Christian Faith</w:t>
      </w:r>
      <w:r w:rsidRPr="00A71496">
        <w:rPr>
          <w:rFonts w:ascii="Arial" w:hAnsi="Arial" w:cs="Arial"/>
        </w:rPr>
        <w:t xml:space="preserve"> </w:t>
      </w:r>
      <w:r w:rsidR="00AA3C70" w:rsidRPr="00A71496">
        <w:rPr>
          <w:rFonts w:ascii="Arial" w:hAnsi="Arial" w:cs="Arial"/>
        </w:rPr>
        <w:t>(64:3), 2012</w:t>
      </w:r>
      <w:r w:rsidRPr="00A71496">
        <w:rPr>
          <w:rFonts w:ascii="Arial" w:hAnsi="Arial" w:cs="Arial"/>
        </w:rPr>
        <w:t>.</w:t>
      </w:r>
    </w:p>
    <w:p w:rsidR="00C41FA7" w:rsidRPr="00142724" w:rsidRDefault="00C41FA7" w:rsidP="00C41FA7">
      <w:pPr>
        <w:rPr>
          <w:rFonts w:ascii="Arial" w:hAnsi="Arial" w:cs="Arial"/>
        </w:rPr>
      </w:pPr>
    </w:p>
    <w:p w:rsidR="00C41FA7" w:rsidRPr="00A71496" w:rsidRDefault="00C41FA7" w:rsidP="00A71496">
      <w:pPr>
        <w:pStyle w:val="ListParagraph"/>
        <w:numPr>
          <w:ilvl w:val="0"/>
          <w:numId w:val="6"/>
        </w:numPr>
        <w:rPr>
          <w:rFonts w:ascii="Arial" w:hAnsi="Arial" w:cs="Arial"/>
        </w:rPr>
      </w:pPr>
      <w:r w:rsidRPr="00A71496">
        <w:rPr>
          <w:rFonts w:ascii="Arial" w:hAnsi="Arial" w:cs="Arial"/>
        </w:rPr>
        <w:t xml:space="preserve">“Craig’s Nominalism, Essences, and Implications for Our Knowledge of Reality.” </w:t>
      </w:r>
      <w:r w:rsidRPr="00A71496">
        <w:rPr>
          <w:rFonts w:ascii="Arial" w:hAnsi="Arial" w:cs="Arial"/>
          <w:i/>
        </w:rPr>
        <w:t>Philosophia Christi</w:t>
      </w:r>
      <w:r w:rsidRPr="00A71496">
        <w:rPr>
          <w:rFonts w:ascii="Arial" w:hAnsi="Arial" w:cs="Arial"/>
        </w:rPr>
        <w:t xml:space="preserve"> </w:t>
      </w:r>
      <w:r w:rsidR="00AA3C70" w:rsidRPr="00A71496">
        <w:rPr>
          <w:rFonts w:ascii="Arial" w:hAnsi="Arial" w:cs="Arial"/>
        </w:rPr>
        <w:t xml:space="preserve">(15:2), </w:t>
      </w:r>
      <w:r w:rsidRPr="00A71496">
        <w:rPr>
          <w:rFonts w:ascii="Arial" w:hAnsi="Arial" w:cs="Arial"/>
        </w:rPr>
        <w:t>2013.</w:t>
      </w:r>
    </w:p>
    <w:p w:rsidR="00C41FA7" w:rsidRPr="00142724" w:rsidRDefault="00C41FA7" w:rsidP="00C41FA7">
      <w:pPr>
        <w:rPr>
          <w:rFonts w:ascii="Arial" w:hAnsi="Arial" w:cs="Arial"/>
        </w:rPr>
      </w:pPr>
    </w:p>
    <w:p w:rsidR="00C41FA7" w:rsidRPr="00A71496" w:rsidRDefault="00C41FA7" w:rsidP="00A71496">
      <w:pPr>
        <w:pStyle w:val="ListParagraph"/>
        <w:numPr>
          <w:ilvl w:val="0"/>
          <w:numId w:val="6"/>
        </w:numPr>
        <w:rPr>
          <w:rFonts w:ascii="Arial" w:hAnsi="Arial" w:cs="Arial"/>
        </w:rPr>
      </w:pPr>
      <w:r w:rsidRPr="00A71496">
        <w:rPr>
          <w:rFonts w:ascii="Arial" w:hAnsi="Arial" w:cs="Arial"/>
        </w:rPr>
        <w:t xml:space="preserve">“Craig’s Nominalism and the High Cost of Preserving Divine Aseity.” </w:t>
      </w:r>
      <w:r w:rsidRPr="00A71496">
        <w:rPr>
          <w:rFonts w:ascii="Arial" w:hAnsi="Arial" w:cs="Arial"/>
          <w:i/>
        </w:rPr>
        <w:t>European Journal for Philosophy of Religion</w:t>
      </w:r>
      <w:r w:rsidRPr="00A71496">
        <w:rPr>
          <w:rFonts w:ascii="Arial" w:hAnsi="Arial" w:cs="Arial"/>
        </w:rPr>
        <w:t xml:space="preserve"> </w:t>
      </w:r>
      <w:r w:rsidR="00AA3C70" w:rsidRPr="00A71496">
        <w:rPr>
          <w:rFonts w:ascii="Arial" w:hAnsi="Arial" w:cs="Arial"/>
        </w:rPr>
        <w:t xml:space="preserve">(9:1), </w:t>
      </w:r>
      <w:r w:rsidRPr="000539E0">
        <w:rPr>
          <w:rFonts w:ascii="Arial" w:hAnsi="Arial" w:cs="Arial"/>
        </w:rPr>
        <w:t>2017</w:t>
      </w:r>
      <w:r w:rsidR="000539E0" w:rsidRPr="000539E0">
        <w:rPr>
          <w:rFonts w:ascii="Arial" w:hAnsi="Arial" w:cs="Arial"/>
        </w:rPr>
        <w:t>: 87-108.</w:t>
      </w:r>
    </w:p>
    <w:p w:rsidR="00C41FA7" w:rsidRPr="00142724" w:rsidRDefault="00C41FA7" w:rsidP="00C41FA7">
      <w:pPr>
        <w:rPr>
          <w:rFonts w:ascii="Arial" w:hAnsi="Arial" w:cs="Arial"/>
        </w:rPr>
      </w:pPr>
    </w:p>
    <w:p w:rsidR="00C41FA7" w:rsidRPr="00A71496" w:rsidRDefault="00C41FA7" w:rsidP="00A71496">
      <w:pPr>
        <w:pStyle w:val="ListParagraph"/>
        <w:numPr>
          <w:ilvl w:val="0"/>
          <w:numId w:val="6"/>
        </w:numPr>
        <w:rPr>
          <w:rFonts w:ascii="Arial" w:hAnsi="Arial" w:cs="Arial"/>
        </w:rPr>
      </w:pPr>
      <w:r w:rsidRPr="00A71496">
        <w:rPr>
          <w:rFonts w:ascii="Arial" w:hAnsi="Arial" w:cs="Arial"/>
        </w:rPr>
        <w:t xml:space="preserve">“Toward a More Biblical (and Pneumatological) Model for Integration, Teaching, and Scholarship.” </w:t>
      </w:r>
      <w:r w:rsidRPr="00A71496">
        <w:rPr>
          <w:rFonts w:ascii="Arial" w:hAnsi="Arial" w:cs="Arial"/>
          <w:i/>
        </w:rPr>
        <w:t>Christian Scholars</w:t>
      </w:r>
      <w:r w:rsidRPr="00A71496">
        <w:rPr>
          <w:rFonts w:ascii="Arial" w:hAnsi="Arial" w:cs="Arial"/>
        </w:rPr>
        <w:t xml:space="preserve"> </w:t>
      </w:r>
      <w:r w:rsidRPr="00A71496">
        <w:rPr>
          <w:rFonts w:ascii="Arial" w:hAnsi="Arial" w:cs="Arial"/>
          <w:i/>
        </w:rPr>
        <w:t>Review</w:t>
      </w:r>
      <w:r w:rsidR="00AA3C70" w:rsidRPr="00A71496">
        <w:rPr>
          <w:rFonts w:ascii="Arial" w:hAnsi="Arial" w:cs="Arial"/>
          <w:i/>
        </w:rPr>
        <w:t xml:space="preserve"> </w:t>
      </w:r>
      <w:r w:rsidR="00AA3C70" w:rsidRPr="00A71496">
        <w:rPr>
          <w:rFonts w:ascii="Arial" w:hAnsi="Arial" w:cs="Arial"/>
        </w:rPr>
        <w:t>(</w:t>
      </w:r>
      <w:r w:rsidR="000905D9" w:rsidRPr="00A71496">
        <w:rPr>
          <w:rFonts w:ascii="Arial" w:hAnsi="Arial" w:cs="Arial"/>
          <w:color w:val="333333"/>
        </w:rPr>
        <w:t>XLVII</w:t>
      </w:r>
      <w:r w:rsidR="00AC20A4" w:rsidRPr="00A71496">
        <w:rPr>
          <w:rFonts w:ascii="Arial" w:hAnsi="Arial" w:cs="Arial"/>
          <w:color w:val="333333"/>
        </w:rPr>
        <w:t>: 1</w:t>
      </w:r>
      <w:r w:rsidR="00AA3C70" w:rsidRPr="00A71496">
        <w:rPr>
          <w:rFonts w:ascii="Arial" w:hAnsi="Arial" w:cs="Arial"/>
        </w:rPr>
        <w:t>), 2017.</w:t>
      </w:r>
    </w:p>
    <w:p w:rsidR="00C41FA7" w:rsidRPr="00142724" w:rsidRDefault="00C41FA7" w:rsidP="00C41FA7">
      <w:pPr>
        <w:rPr>
          <w:rFonts w:ascii="Arial" w:hAnsi="Arial" w:cs="Arial"/>
        </w:rPr>
      </w:pPr>
    </w:p>
    <w:p w:rsidR="00C41FA7" w:rsidRPr="00A71496" w:rsidRDefault="00C41FA7" w:rsidP="00A71496">
      <w:pPr>
        <w:pStyle w:val="ListParagraph"/>
        <w:numPr>
          <w:ilvl w:val="0"/>
          <w:numId w:val="6"/>
        </w:numPr>
        <w:rPr>
          <w:rFonts w:ascii="Arial" w:hAnsi="Arial" w:cs="Arial"/>
        </w:rPr>
      </w:pPr>
      <w:r w:rsidRPr="00A71496">
        <w:rPr>
          <w:rFonts w:ascii="Arial" w:hAnsi="Arial" w:cs="Arial"/>
        </w:rPr>
        <w:t xml:space="preserve">“Craig, Anti-Platonism, and Objective Morality.” </w:t>
      </w:r>
      <w:r w:rsidRPr="00A71496">
        <w:rPr>
          <w:rFonts w:ascii="Arial" w:hAnsi="Arial" w:cs="Arial"/>
          <w:i/>
        </w:rPr>
        <w:t>Philosophia Christi</w:t>
      </w:r>
      <w:r w:rsidRPr="00A71496">
        <w:rPr>
          <w:rFonts w:ascii="Arial" w:hAnsi="Arial" w:cs="Arial"/>
        </w:rPr>
        <w:t xml:space="preserve"> </w:t>
      </w:r>
      <w:r w:rsidR="00AA3C70" w:rsidRPr="00A71496">
        <w:rPr>
          <w:rFonts w:ascii="Arial" w:hAnsi="Arial" w:cs="Arial"/>
        </w:rPr>
        <w:t>(</w:t>
      </w:r>
      <w:r w:rsidRPr="00A71496">
        <w:rPr>
          <w:rFonts w:ascii="Arial" w:hAnsi="Arial" w:cs="Arial"/>
        </w:rPr>
        <w:t>19:2</w:t>
      </w:r>
      <w:r w:rsidR="00AA3C70" w:rsidRPr="00A71496">
        <w:rPr>
          <w:rFonts w:ascii="Arial" w:hAnsi="Arial" w:cs="Arial"/>
        </w:rPr>
        <w:t>)</w:t>
      </w:r>
      <w:r w:rsidRPr="00A71496">
        <w:rPr>
          <w:rFonts w:ascii="Arial" w:hAnsi="Arial" w:cs="Arial"/>
        </w:rPr>
        <w:t>, 2017</w:t>
      </w:r>
      <w:r w:rsidR="00963988">
        <w:rPr>
          <w:rFonts w:ascii="Arial" w:hAnsi="Arial" w:cs="Arial"/>
        </w:rPr>
        <w:t>: 331-43</w:t>
      </w:r>
      <w:r w:rsidR="00AA3C70" w:rsidRPr="00A71496">
        <w:rPr>
          <w:rFonts w:ascii="Arial" w:hAnsi="Arial" w:cs="Arial"/>
        </w:rPr>
        <w:t xml:space="preserve">. </w:t>
      </w:r>
    </w:p>
    <w:p w:rsidR="00C41FA7" w:rsidRPr="00142724" w:rsidRDefault="00C41FA7" w:rsidP="00C41FA7">
      <w:pPr>
        <w:rPr>
          <w:rFonts w:ascii="Arial" w:hAnsi="Arial" w:cs="Arial"/>
        </w:rPr>
      </w:pPr>
    </w:p>
    <w:p w:rsidR="00C41FA7" w:rsidRPr="00142724" w:rsidRDefault="00C41FA7" w:rsidP="00A32938">
      <w:pPr>
        <w:pStyle w:val="Heading4"/>
      </w:pPr>
      <w:r w:rsidRPr="00142724">
        <w:t>Book reviews:</w:t>
      </w:r>
    </w:p>
    <w:p w:rsidR="00C41FA7" w:rsidRPr="00142724" w:rsidRDefault="00C41FA7" w:rsidP="00C41FA7">
      <w:pPr>
        <w:rPr>
          <w:rFonts w:ascii="Arial" w:hAnsi="Arial" w:cs="Arial"/>
        </w:rPr>
      </w:pPr>
    </w:p>
    <w:p w:rsidR="00C41FA7" w:rsidRPr="00A32938" w:rsidRDefault="00C41FA7" w:rsidP="00A32938">
      <w:pPr>
        <w:pStyle w:val="ListParagraph"/>
        <w:numPr>
          <w:ilvl w:val="0"/>
          <w:numId w:val="11"/>
        </w:numPr>
        <w:rPr>
          <w:rFonts w:ascii="Arial" w:hAnsi="Arial" w:cs="Arial"/>
        </w:rPr>
      </w:pPr>
      <w:r w:rsidRPr="00A32938">
        <w:rPr>
          <w:rFonts w:ascii="Arial" w:hAnsi="Arial" w:cs="Arial"/>
          <w:i/>
        </w:rPr>
        <w:t>Natural &amp; Divine Law: Reclaiming the Tradition for Christian Ethics</w:t>
      </w:r>
      <w:r w:rsidRPr="00A32938">
        <w:rPr>
          <w:rFonts w:ascii="Arial" w:hAnsi="Arial" w:cs="Arial"/>
        </w:rPr>
        <w:t xml:space="preserve">, by Jean Porter (Grand Rapids: Eerdmans, 1999). In </w:t>
      </w:r>
      <w:r w:rsidRPr="00A32938">
        <w:rPr>
          <w:rFonts w:ascii="Arial" w:hAnsi="Arial" w:cs="Arial"/>
          <w:i/>
        </w:rPr>
        <w:t>Philosophia Christi</w:t>
      </w:r>
      <w:r w:rsidR="00AA3C70" w:rsidRPr="00A32938">
        <w:rPr>
          <w:rFonts w:ascii="Arial" w:hAnsi="Arial" w:cs="Arial"/>
        </w:rPr>
        <w:t xml:space="preserve"> (3:2),</w:t>
      </w:r>
      <w:r w:rsidRPr="00A32938">
        <w:rPr>
          <w:rFonts w:ascii="Arial" w:hAnsi="Arial" w:cs="Arial"/>
        </w:rPr>
        <w:t xml:space="preserve"> 2001.</w:t>
      </w:r>
    </w:p>
    <w:p w:rsidR="00C41FA7" w:rsidRPr="00142724" w:rsidRDefault="00C41FA7" w:rsidP="00C41FA7">
      <w:pPr>
        <w:rPr>
          <w:rFonts w:ascii="Arial" w:hAnsi="Arial" w:cs="Arial"/>
        </w:rPr>
      </w:pPr>
    </w:p>
    <w:p w:rsidR="00C41FA7" w:rsidRPr="00A71496" w:rsidRDefault="00C41FA7" w:rsidP="00A32938">
      <w:pPr>
        <w:pStyle w:val="ListParagraph"/>
        <w:numPr>
          <w:ilvl w:val="0"/>
          <w:numId w:val="11"/>
        </w:numPr>
        <w:rPr>
          <w:rFonts w:ascii="Arial" w:hAnsi="Arial" w:cs="Arial"/>
        </w:rPr>
      </w:pPr>
      <w:r w:rsidRPr="00A71496">
        <w:rPr>
          <w:rFonts w:ascii="Arial" w:hAnsi="Arial" w:cs="Arial"/>
          <w:i/>
        </w:rPr>
        <w:t>Beyond Foundationalism: Shaping Theology in a Postmodern Context</w:t>
      </w:r>
      <w:r w:rsidR="00AA3C70" w:rsidRPr="00A71496">
        <w:rPr>
          <w:rFonts w:ascii="Arial" w:hAnsi="Arial" w:cs="Arial"/>
        </w:rPr>
        <w:t>,</w:t>
      </w:r>
      <w:r w:rsidRPr="00A71496">
        <w:rPr>
          <w:rFonts w:ascii="Arial" w:hAnsi="Arial" w:cs="Arial"/>
        </w:rPr>
        <w:t xml:space="preserve"> by Stanley Gre</w:t>
      </w:r>
      <w:r w:rsidR="00AA3C70" w:rsidRPr="00A71496">
        <w:rPr>
          <w:rFonts w:ascii="Arial" w:hAnsi="Arial" w:cs="Arial"/>
        </w:rPr>
        <w:t>nz and John Franke (</w:t>
      </w:r>
      <w:r w:rsidRPr="00A71496">
        <w:rPr>
          <w:rFonts w:ascii="Arial" w:hAnsi="Arial" w:cs="Arial"/>
        </w:rPr>
        <w:t xml:space="preserve">Westminster John Knox, 2000). In </w:t>
      </w:r>
      <w:r w:rsidRPr="00A71496">
        <w:rPr>
          <w:rFonts w:ascii="Arial" w:hAnsi="Arial" w:cs="Arial"/>
          <w:i/>
        </w:rPr>
        <w:t>Philosophia Christi</w:t>
      </w:r>
      <w:r w:rsidRPr="00A71496">
        <w:rPr>
          <w:rFonts w:ascii="Arial" w:hAnsi="Arial" w:cs="Arial"/>
        </w:rPr>
        <w:t xml:space="preserve"> </w:t>
      </w:r>
      <w:r w:rsidR="00AA3C70" w:rsidRPr="00A71496">
        <w:rPr>
          <w:rFonts w:ascii="Arial" w:hAnsi="Arial" w:cs="Arial"/>
        </w:rPr>
        <w:t>(</w:t>
      </w:r>
      <w:r w:rsidRPr="00A71496">
        <w:rPr>
          <w:rFonts w:ascii="Arial" w:hAnsi="Arial" w:cs="Arial"/>
        </w:rPr>
        <w:t>5:2</w:t>
      </w:r>
      <w:r w:rsidR="00AA3C70" w:rsidRPr="00A71496">
        <w:rPr>
          <w:rFonts w:ascii="Arial" w:hAnsi="Arial" w:cs="Arial"/>
        </w:rPr>
        <w:t>)</w:t>
      </w:r>
      <w:r w:rsidRPr="00A71496">
        <w:rPr>
          <w:rFonts w:ascii="Arial" w:hAnsi="Arial" w:cs="Arial"/>
        </w:rPr>
        <w:t>, 2003.</w:t>
      </w:r>
    </w:p>
    <w:p w:rsidR="00C41FA7" w:rsidRPr="00142724" w:rsidRDefault="00C41FA7" w:rsidP="00C41FA7">
      <w:pPr>
        <w:rPr>
          <w:rFonts w:ascii="Arial" w:hAnsi="Arial" w:cs="Arial"/>
        </w:rPr>
      </w:pPr>
    </w:p>
    <w:p w:rsidR="00C41FA7" w:rsidRPr="00A71496" w:rsidRDefault="00C41FA7" w:rsidP="00A32938">
      <w:pPr>
        <w:pStyle w:val="ListParagraph"/>
        <w:numPr>
          <w:ilvl w:val="0"/>
          <w:numId w:val="11"/>
        </w:numPr>
        <w:rPr>
          <w:rFonts w:ascii="Arial" w:hAnsi="Arial" w:cs="Arial"/>
        </w:rPr>
      </w:pPr>
      <w:r w:rsidRPr="00A71496">
        <w:rPr>
          <w:rFonts w:ascii="Arial" w:hAnsi="Arial" w:cs="Arial"/>
          <w:i/>
        </w:rPr>
        <w:t>Ethics as Grammar: Changing the Postmodern Subject</w:t>
      </w:r>
      <w:r w:rsidRPr="00A71496">
        <w:rPr>
          <w:rFonts w:ascii="Arial" w:hAnsi="Arial" w:cs="Arial"/>
        </w:rPr>
        <w:t xml:space="preserve">, by Brad J. Kallenberg (University of Notre Dame Press, 2001). In </w:t>
      </w:r>
      <w:r w:rsidRPr="00A71496">
        <w:rPr>
          <w:rFonts w:ascii="Arial" w:hAnsi="Arial" w:cs="Arial"/>
          <w:i/>
        </w:rPr>
        <w:t>Philosophia Christi</w:t>
      </w:r>
      <w:r w:rsidRPr="00A71496">
        <w:rPr>
          <w:rFonts w:ascii="Arial" w:hAnsi="Arial" w:cs="Arial"/>
        </w:rPr>
        <w:t xml:space="preserve"> 7:2, 2005.</w:t>
      </w:r>
    </w:p>
    <w:p w:rsidR="00C41FA7" w:rsidRPr="00142724" w:rsidRDefault="00C41FA7" w:rsidP="00C41FA7">
      <w:pPr>
        <w:rPr>
          <w:rFonts w:ascii="Arial" w:hAnsi="Arial" w:cs="Arial"/>
        </w:rPr>
      </w:pPr>
    </w:p>
    <w:p w:rsidR="00C41FA7" w:rsidRPr="00A71496" w:rsidRDefault="00C41FA7" w:rsidP="00A32938">
      <w:pPr>
        <w:pStyle w:val="ListParagraph"/>
        <w:numPr>
          <w:ilvl w:val="0"/>
          <w:numId w:val="11"/>
        </w:numPr>
        <w:rPr>
          <w:rFonts w:ascii="Arial" w:hAnsi="Arial" w:cs="Arial"/>
        </w:rPr>
      </w:pPr>
      <w:r w:rsidRPr="00A71496">
        <w:rPr>
          <w:rFonts w:ascii="Arial" w:hAnsi="Arial" w:cs="Arial"/>
          <w:i/>
        </w:rPr>
        <w:t>The Knower and the Known: Physicalism, Dualism, and the Nature of Intelligibility</w:t>
      </w:r>
      <w:r w:rsidR="00AA3C70" w:rsidRPr="00A71496">
        <w:rPr>
          <w:rFonts w:ascii="Arial" w:hAnsi="Arial" w:cs="Arial"/>
        </w:rPr>
        <w:t>, by Stephen Parrish</w:t>
      </w:r>
      <w:r w:rsidRPr="00A71496">
        <w:rPr>
          <w:rFonts w:ascii="Arial" w:hAnsi="Arial" w:cs="Arial"/>
        </w:rPr>
        <w:t xml:space="preserve"> </w:t>
      </w:r>
      <w:r w:rsidR="00AA3C70" w:rsidRPr="00A71496">
        <w:rPr>
          <w:rFonts w:ascii="Arial" w:hAnsi="Arial" w:cs="Arial"/>
        </w:rPr>
        <w:t>(</w:t>
      </w:r>
      <w:r w:rsidRPr="00A71496">
        <w:rPr>
          <w:rFonts w:ascii="Arial" w:hAnsi="Arial" w:cs="Arial"/>
        </w:rPr>
        <w:t>St. Augustine’s Press, 2013</w:t>
      </w:r>
      <w:r w:rsidR="00AA3C70" w:rsidRPr="00A71496">
        <w:rPr>
          <w:rFonts w:ascii="Arial" w:hAnsi="Arial" w:cs="Arial"/>
        </w:rPr>
        <w:t>)</w:t>
      </w:r>
      <w:r w:rsidRPr="00A71496">
        <w:rPr>
          <w:rFonts w:ascii="Arial" w:hAnsi="Arial" w:cs="Arial"/>
        </w:rPr>
        <w:t xml:space="preserve">. </w:t>
      </w:r>
      <w:r w:rsidR="00AA3C70" w:rsidRPr="00A71496">
        <w:rPr>
          <w:rFonts w:ascii="Arial" w:hAnsi="Arial" w:cs="Arial"/>
        </w:rPr>
        <w:t xml:space="preserve">In </w:t>
      </w:r>
      <w:r w:rsidRPr="00A71496">
        <w:rPr>
          <w:rFonts w:ascii="Arial" w:hAnsi="Arial" w:cs="Arial"/>
          <w:i/>
        </w:rPr>
        <w:t>Philosophia Christi</w:t>
      </w:r>
      <w:r w:rsidRPr="00A71496">
        <w:rPr>
          <w:rFonts w:ascii="Arial" w:hAnsi="Arial" w:cs="Arial"/>
        </w:rPr>
        <w:t xml:space="preserve"> </w:t>
      </w:r>
      <w:r w:rsidR="00AA3C70" w:rsidRPr="00A71496">
        <w:rPr>
          <w:rFonts w:ascii="Arial" w:hAnsi="Arial" w:cs="Arial"/>
        </w:rPr>
        <w:t>(</w:t>
      </w:r>
      <w:r w:rsidRPr="00A71496">
        <w:rPr>
          <w:rFonts w:ascii="Arial" w:hAnsi="Arial" w:cs="Arial"/>
        </w:rPr>
        <w:t>18:2</w:t>
      </w:r>
      <w:r w:rsidR="00AA3C70" w:rsidRPr="00A71496">
        <w:rPr>
          <w:rFonts w:ascii="Arial" w:hAnsi="Arial" w:cs="Arial"/>
        </w:rPr>
        <w:t>)</w:t>
      </w:r>
      <w:r w:rsidRPr="00A71496">
        <w:rPr>
          <w:rFonts w:ascii="Arial" w:hAnsi="Arial" w:cs="Arial"/>
        </w:rPr>
        <w:t>, 2016.</w:t>
      </w:r>
    </w:p>
    <w:p w:rsidR="00C41FA7" w:rsidRPr="00142724" w:rsidRDefault="00C41FA7" w:rsidP="00C41FA7">
      <w:pPr>
        <w:rPr>
          <w:rFonts w:ascii="Arial" w:hAnsi="Arial" w:cs="Arial"/>
        </w:rPr>
      </w:pPr>
    </w:p>
    <w:p w:rsidR="00C41FA7" w:rsidRPr="00A71496" w:rsidRDefault="00C41FA7" w:rsidP="00A32938">
      <w:pPr>
        <w:pStyle w:val="ListParagraph"/>
        <w:numPr>
          <w:ilvl w:val="0"/>
          <w:numId w:val="11"/>
        </w:numPr>
        <w:rPr>
          <w:rFonts w:ascii="Arial" w:hAnsi="Arial" w:cs="Arial"/>
        </w:rPr>
      </w:pPr>
      <w:r w:rsidRPr="00A71496">
        <w:rPr>
          <w:rFonts w:ascii="Arial" w:hAnsi="Arial" w:cs="Arial"/>
          <w:i/>
        </w:rPr>
        <w:lastRenderedPageBreak/>
        <w:t>Brian McLaren in Focus</w:t>
      </w:r>
      <w:r w:rsidR="00AA3C70" w:rsidRPr="00A71496">
        <w:rPr>
          <w:rFonts w:ascii="Arial" w:hAnsi="Arial" w:cs="Arial"/>
        </w:rPr>
        <w:t>, b</w:t>
      </w:r>
      <w:r w:rsidRPr="00A71496">
        <w:rPr>
          <w:rFonts w:ascii="Arial" w:hAnsi="Arial" w:cs="Arial"/>
        </w:rPr>
        <w:t xml:space="preserve">y Scott Burson. </w:t>
      </w:r>
      <w:r w:rsidR="00AA3C70" w:rsidRPr="00A71496">
        <w:rPr>
          <w:rFonts w:ascii="Arial" w:hAnsi="Arial" w:cs="Arial"/>
        </w:rPr>
        <w:t>(</w:t>
      </w:r>
      <w:r w:rsidRPr="00A71496">
        <w:rPr>
          <w:rFonts w:ascii="Arial" w:hAnsi="Arial" w:cs="Arial"/>
        </w:rPr>
        <w:t>Abilene Christian Univer</w:t>
      </w:r>
      <w:r w:rsidR="00AA3C70" w:rsidRPr="00A71496">
        <w:rPr>
          <w:rFonts w:ascii="Arial" w:hAnsi="Arial" w:cs="Arial"/>
        </w:rPr>
        <w:t>s</w:t>
      </w:r>
      <w:r w:rsidRPr="00A71496">
        <w:rPr>
          <w:rFonts w:ascii="Arial" w:hAnsi="Arial" w:cs="Arial"/>
        </w:rPr>
        <w:t>ity Press, 2016</w:t>
      </w:r>
      <w:r w:rsidR="00AA3C70" w:rsidRPr="00A71496">
        <w:rPr>
          <w:rFonts w:ascii="Arial" w:hAnsi="Arial" w:cs="Arial"/>
        </w:rPr>
        <w:t>)</w:t>
      </w:r>
      <w:r w:rsidRPr="00A71496">
        <w:rPr>
          <w:rFonts w:ascii="Arial" w:hAnsi="Arial" w:cs="Arial"/>
        </w:rPr>
        <w:t xml:space="preserve">. </w:t>
      </w:r>
      <w:r w:rsidR="00AA3C70" w:rsidRPr="00A71496">
        <w:rPr>
          <w:rFonts w:ascii="Arial" w:hAnsi="Arial" w:cs="Arial"/>
        </w:rPr>
        <w:t xml:space="preserve">In </w:t>
      </w:r>
      <w:r w:rsidRPr="00A71496">
        <w:rPr>
          <w:rFonts w:ascii="Arial" w:hAnsi="Arial" w:cs="Arial"/>
          <w:i/>
        </w:rPr>
        <w:t>The Asbury Journal</w:t>
      </w:r>
      <w:r w:rsidRPr="00A71496">
        <w:rPr>
          <w:rFonts w:ascii="Arial" w:hAnsi="Arial" w:cs="Arial"/>
        </w:rPr>
        <w:t>, forthcoming, spring 2018.</w:t>
      </w:r>
    </w:p>
    <w:p w:rsidR="00C41FA7" w:rsidRPr="00142724" w:rsidRDefault="00C41FA7" w:rsidP="00C41FA7">
      <w:pPr>
        <w:rPr>
          <w:rFonts w:ascii="Arial" w:hAnsi="Arial" w:cs="Arial"/>
        </w:rPr>
      </w:pPr>
    </w:p>
    <w:p w:rsidR="00C41FA7" w:rsidRPr="00A71496" w:rsidRDefault="00C41FA7" w:rsidP="00A32938">
      <w:pPr>
        <w:pStyle w:val="ListParagraph"/>
        <w:numPr>
          <w:ilvl w:val="0"/>
          <w:numId w:val="11"/>
        </w:numPr>
        <w:rPr>
          <w:rFonts w:ascii="Arial" w:hAnsi="Arial" w:cs="Arial"/>
        </w:rPr>
      </w:pPr>
      <w:r w:rsidRPr="00A71496">
        <w:rPr>
          <w:rFonts w:ascii="Arial" w:hAnsi="Arial" w:cs="Arial"/>
          <w:i/>
        </w:rPr>
        <w:t>Questioning Your Doubts: A Harvard PhD Explores Challenges to Faith</w:t>
      </w:r>
      <w:r w:rsidRPr="00A71496">
        <w:rPr>
          <w:rFonts w:ascii="Arial" w:hAnsi="Arial" w:cs="Arial"/>
        </w:rPr>
        <w:t xml:space="preserve">. By Christina Powell. </w:t>
      </w:r>
      <w:r w:rsidR="00AA3C70" w:rsidRPr="00A71496">
        <w:rPr>
          <w:rFonts w:ascii="Arial" w:hAnsi="Arial" w:cs="Arial"/>
        </w:rPr>
        <w:t>(</w:t>
      </w:r>
      <w:r w:rsidRPr="00A71496">
        <w:rPr>
          <w:rFonts w:ascii="Arial" w:hAnsi="Arial" w:cs="Arial"/>
        </w:rPr>
        <w:t>I</w:t>
      </w:r>
      <w:r w:rsidR="00AA3C70" w:rsidRPr="00A71496">
        <w:rPr>
          <w:rFonts w:ascii="Arial" w:hAnsi="Arial" w:cs="Arial"/>
        </w:rPr>
        <w:t>ntervarsi</w:t>
      </w:r>
      <w:r w:rsidRPr="00A71496">
        <w:rPr>
          <w:rFonts w:ascii="Arial" w:hAnsi="Arial" w:cs="Arial"/>
        </w:rPr>
        <w:t>ty Press, 2014</w:t>
      </w:r>
      <w:r w:rsidR="00AA3C70" w:rsidRPr="00A71496">
        <w:rPr>
          <w:rFonts w:ascii="Arial" w:hAnsi="Arial" w:cs="Arial"/>
        </w:rPr>
        <w:t>)</w:t>
      </w:r>
      <w:r w:rsidRPr="00A71496">
        <w:rPr>
          <w:rFonts w:ascii="Arial" w:hAnsi="Arial" w:cs="Arial"/>
        </w:rPr>
        <w:t xml:space="preserve">. </w:t>
      </w:r>
      <w:r w:rsidRPr="00A71496">
        <w:rPr>
          <w:rFonts w:ascii="Arial" w:hAnsi="Arial" w:cs="Arial"/>
          <w:i/>
        </w:rPr>
        <w:t xml:space="preserve">Dharma </w:t>
      </w:r>
      <w:proofErr w:type="spellStart"/>
      <w:r w:rsidRPr="00A71496">
        <w:rPr>
          <w:rFonts w:ascii="Arial" w:hAnsi="Arial" w:cs="Arial"/>
          <w:i/>
        </w:rPr>
        <w:t>Deepika</w:t>
      </w:r>
      <w:proofErr w:type="spellEnd"/>
      <w:r w:rsidRPr="00A71496">
        <w:rPr>
          <w:rFonts w:ascii="Arial" w:hAnsi="Arial" w:cs="Arial"/>
          <w:i/>
        </w:rPr>
        <w:t xml:space="preserve">: A South Asian Journal of </w:t>
      </w:r>
      <w:r w:rsidR="00AC20A4" w:rsidRPr="00A71496">
        <w:rPr>
          <w:rFonts w:ascii="Arial" w:hAnsi="Arial" w:cs="Arial"/>
          <w:i/>
        </w:rPr>
        <w:t>Missiological</w:t>
      </w:r>
      <w:r w:rsidRPr="00A71496">
        <w:rPr>
          <w:rFonts w:ascii="Arial" w:hAnsi="Arial" w:cs="Arial"/>
          <w:i/>
        </w:rPr>
        <w:t xml:space="preserve"> Research</w:t>
      </w:r>
      <w:r w:rsidR="00960A6E">
        <w:rPr>
          <w:rFonts w:ascii="Arial" w:hAnsi="Arial" w:cs="Arial"/>
        </w:rPr>
        <w:t xml:space="preserve"> 21:1 (2018): 93-94</w:t>
      </w:r>
      <w:r w:rsidRPr="00A71496">
        <w:rPr>
          <w:rFonts w:ascii="Arial" w:hAnsi="Arial" w:cs="Arial"/>
        </w:rPr>
        <w:t>.</w:t>
      </w:r>
    </w:p>
    <w:p w:rsidR="00C41FA7" w:rsidRPr="00142724" w:rsidRDefault="00C41FA7" w:rsidP="00C41FA7">
      <w:pPr>
        <w:rPr>
          <w:rFonts w:ascii="Arial" w:hAnsi="Arial" w:cs="Arial"/>
        </w:rPr>
      </w:pPr>
    </w:p>
    <w:p w:rsidR="00C41FA7" w:rsidRPr="00142724" w:rsidRDefault="00C41FA7" w:rsidP="00C41FA7">
      <w:pPr>
        <w:rPr>
          <w:rFonts w:ascii="Arial" w:hAnsi="Arial" w:cs="Arial"/>
        </w:rPr>
      </w:pPr>
    </w:p>
    <w:p w:rsidR="00C41FA7" w:rsidRPr="00142724" w:rsidRDefault="00C41FA7" w:rsidP="006C2D87">
      <w:pPr>
        <w:pStyle w:val="Heading4"/>
      </w:pPr>
      <w:r w:rsidRPr="00142724">
        <w:t>Shorter Essays:</w:t>
      </w:r>
    </w:p>
    <w:p w:rsidR="00C41FA7" w:rsidRPr="00142724" w:rsidRDefault="00C41FA7" w:rsidP="00C41FA7">
      <w:pPr>
        <w:rPr>
          <w:rFonts w:ascii="Arial" w:hAnsi="Arial" w:cs="Arial"/>
        </w:rPr>
      </w:pPr>
    </w:p>
    <w:p w:rsidR="00C41FA7" w:rsidRPr="00A71496" w:rsidRDefault="00C41FA7" w:rsidP="00A71496">
      <w:pPr>
        <w:pStyle w:val="ListParagraph"/>
        <w:numPr>
          <w:ilvl w:val="0"/>
          <w:numId w:val="5"/>
        </w:numPr>
        <w:rPr>
          <w:rFonts w:ascii="Arial" w:hAnsi="Arial" w:cs="Arial"/>
        </w:rPr>
      </w:pPr>
      <w:r w:rsidRPr="00A71496">
        <w:rPr>
          <w:rFonts w:ascii="Arial" w:hAnsi="Arial" w:cs="Arial"/>
        </w:rPr>
        <w:t xml:space="preserve">“A Response to Brian Ingraffia’s Review of Myron B. Penner, ed., </w:t>
      </w:r>
      <w:r w:rsidRPr="00A71496">
        <w:rPr>
          <w:rFonts w:ascii="Arial" w:hAnsi="Arial" w:cs="Arial"/>
          <w:i/>
        </w:rPr>
        <w:t>Christianity and the Postmodern Turn: Six Views.</w:t>
      </w:r>
      <w:r w:rsidRPr="00A71496">
        <w:rPr>
          <w:rFonts w:ascii="Arial" w:hAnsi="Arial" w:cs="Arial"/>
        </w:rPr>
        <w:t xml:space="preserve">” </w:t>
      </w:r>
      <w:r w:rsidRPr="00A71496">
        <w:rPr>
          <w:rFonts w:ascii="Arial" w:hAnsi="Arial" w:cs="Arial"/>
          <w:i/>
        </w:rPr>
        <w:t>Christian Scholars Review</w:t>
      </w:r>
      <w:r w:rsidR="006C2D87" w:rsidRPr="00A71496">
        <w:rPr>
          <w:rFonts w:ascii="Arial" w:hAnsi="Arial" w:cs="Arial"/>
        </w:rPr>
        <w:t xml:space="preserve"> (</w:t>
      </w:r>
      <w:r w:rsidRPr="00A71496">
        <w:rPr>
          <w:rFonts w:ascii="Arial" w:hAnsi="Arial" w:cs="Arial"/>
        </w:rPr>
        <w:t>XXXVI</w:t>
      </w:r>
      <w:r w:rsidR="00AC20A4" w:rsidRPr="00A71496">
        <w:rPr>
          <w:rFonts w:ascii="Arial" w:hAnsi="Arial" w:cs="Arial"/>
        </w:rPr>
        <w:t>: 1</w:t>
      </w:r>
      <w:r w:rsidR="006C2D87" w:rsidRPr="00A71496">
        <w:rPr>
          <w:rFonts w:ascii="Arial" w:hAnsi="Arial" w:cs="Arial"/>
        </w:rPr>
        <w:t>),</w:t>
      </w:r>
      <w:r w:rsidRPr="00A71496">
        <w:rPr>
          <w:rFonts w:ascii="Arial" w:hAnsi="Arial" w:cs="Arial"/>
        </w:rPr>
        <w:t xml:space="preserve"> 2006</w:t>
      </w:r>
      <w:r w:rsidR="006C2D87" w:rsidRPr="00A71496">
        <w:rPr>
          <w:rFonts w:ascii="Arial" w:hAnsi="Arial" w:cs="Arial"/>
        </w:rPr>
        <w:t>.</w:t>
      </w:r>
    </w:p>
    <w:p w:rsidR="00C41FA7" w:rsidRPr="00142724" w:rsidRDefault="00C41FA7" w:rsidP="00C41FA7">
      <w:pPr>
        <w:rPr>
          <w:rFonts w:ascii="Arial" w:hAnsi="Arial" w:cs="Arial"/>
        </w:rPr>
      </w:pPr>
    </w:p>
    <w:p w:rsidR="00C41FA7" w:rsidRPr="00A71496" w:rsidRDefault="00C41FA7" w:rsidP="00A71496">
      <w:pPr>
        <w:pStyle w:val="ListParagraph"/>
        <w:numPr>
          <w:ilvl w:val="0"/>
          <w:numId w:val="5"/>
        </w:numPr>
        <w:rPr>
          <w:rFonts w:ascii="Arial" w:hAnsi="Arial" w:cs="Arial"/>
        </w:rPr>
      </w:pPr>
      <w:r w:rsidRPr="00A71496">
        <w:rPr>
          <w:rFonts w:ascii="Arial" w:hAnsi="Arial" w:cs="Arial"/>
        </w:rPr>
        <w:t xml:space="preserve">“Emerging Church.” </w:t>
      </w:r>
      <w:r w:rsidRPr="00A71496">
        <w:rPr>
          <w:rFonts w:ascii="Arial" w:hAnsi="Arial" w:cs="Arial"/>
          <w:i/>
        </w:rPr>
        <w:t>Encyclopedia of Christian Civilization</w:t>
      </w:r>
      <w:r w:rsidRPr="00A71496">
        <w:rPr>
          <w:rFonts w:ascii="Arial" w:hAnsi="Arial" w:cs="Arial"/>
        </w:rPr>
        <w:t>, ed. George Kurian (Blackwell, 2009).</w:t>
      </w:r>
    </w:p>
    <w:p w:rsidR="00C41FA7" w:rsidRPr="00142724" w:rsidRDefault="00C41FA7" w:rsidP="00C41FA7">
      <w:pPr>
        <w:rPr>
          <w:rFonts w:ascii="Arial" w:hAnsi="Arial" w:cs="Arial"/>
        </w:rPr>
      </w:pPr>
    </w:p>
    <w:p w:rsidR="00C41FA7" w:rsidRPr="00A71496" w:rsidRDefault="00C41FA7" w:rsidP="00A71496">
      <w:pPr>
        <w:pStyle w:val="ListParagraph"/>
        <w:numPr>
          <w:ilvl w:val="0"/>
          <w:numId w:val="5"/>
        </w:numPr>
        <w:rPr>
          <w:rFonts w:ascii="Arial" w:hAnsi="Arial" w:cs="Arial"/>
        </w:rPr>
      </w:pPr>
      <w:r w:rsidRPr="00A71496">
        <w:rPr>
          <w:rFonts w:ascii="Arial" w:hAnsi="Arial" w:cs="Arial"/>
        </w:rPr>
        <w:t xml:space="preserve">“Postmodernism.” </w:t>
      </w:r>
      <w:r w:rsidRPr="00A71496">
        <w:rPr>
          <w:rFonts w:ascii="Arial" w:hAnsi="Arial" w:cs="Arial"/>
          <w:i/>
        </w:rPr>
        <w:t>Encyclopedia of Christian Civilization</w:t>
      </w:r>
      <w:r w:rsidRPr="00A71496">
        <w:rPr>
          <w:rFonts w:ascii="Arial" w:hAnsi="Arial" w:cs="Arial"/>
        </w:rPr>
        <w:t>, ed. George Kurian (Blackwell, 2009).</w:t>
      </w:r>
    </w:p>
    <w:p w:rsidR="00C41FA7" w:rsidRPr="00142724" w:rsidRDefault="00C41FA7" w:rsidP="00C41FA7">
      <w:pPr>
        <w:rPr>
          <w:rFonts w:ascii="Arial" w:hAnsi="Arial" w:cs="Arial"/>
        </w:rPr>
      </w:pPr>
    </w:p>
    <w:p w:rsidR="00C41FA7" w:rsidRPr="00A71496" w:rsidRDefault="00C41FA7" w:rsidP="00A71496">
      <w:pPr>
        <w:pStyle w:val="ListParagraph"/>
        <w:numPr>
          <w:ilvl w:val="0"/>
          <w:numId w:val="5"/>
        </w:numPr>
        <w:rPr>
          <w:rFonts w:ascii="Arial" w:hAnsi="Arial" w:cs="Arial"/>
        </w:rPr>
      </w:pPr>
      <w:r w:rsidRPr="00A71496">
        <w:rPr>
          <w:rFonts w:ascii="Arial" w:hAnsi="Arial" w:cs="Arial"/>
        </w:rPr>
        <w:t xml:space="preserve">“Do My Beliefs Fit the Christian Worldview?” </w:t>
      </w:r>
      <w:r w:rsidRPr="00A71496">
        <w:rPr>
          <w:rFonts w:ascii="Arial" w:hAnsi="Arial" w:cs="Arial"/>
          <w:i/>
        </w:rPr>
        <w:t>Worldview Study Bible</w:t>
      </w:r>
      <w:r w:rsidR="002B4B69">
        <w:rPr>
          <w:rFonts w:ascii="Arial" w:hAnsi="Arial" w:cs="Arial"/>
        </w:rPr>
        <w:t xml:space="preserve"> (Holman</w:t>
      </w:r>
      <w:r w:rsidR="004441F8">
        <w:rPr>
          <w:rFonts w:ascii="Arial" w:hAnsi="Arial" w:cs="Arial"/>
        </w:rPr>
        <w:t>,</w:t>
      </w:r>
      <w:r w:rsidRPr="00A71496">
        <w:rPr>
          <w:rFonts w:ascii="Arial" w:hAnsi="Arial" w:cs="Arial"/>
        </w:rPr>
        <w:t xml:space="preserve"> 2018)</w:t>
      </w:r>
      <w:r w:rsidR="004441F8">
        <w:rPr>
          <w:rFonts w:ascii="Arial" w:hAnsi="Arial" w:cs="Arial"/>
        </w:rPr>
        <w:t>.</w:t>
      </w:r>
    </w:p>
    <w:p w:rsidR="00C41FA7" w:rsidRDefault="00C41FA7" w:rsidP="00C41FA7">
      <w:pPr>
        <w:rPr>
          <w:rFonts w:ascii="Arial" w:hAnsi="Arial" w:cs="Arial"/>
        </w:rPr>
      </w:pPr>
    </w:p>
    <w:p w:rsidR="006C2D87" w:rsidRPr="00142724" w:rsidRDefault="006C2D87" w:rsidP="00C41FA7">
      <w:pPr>
        <w:rPr>
          <w:rFonts w:ascii="Arial" w:hAnsi="Arial" w:cs="Arial"/>
        </w:rPr>
      </w:pPr>
    </w:p>
    <w:p w:rsidR="00C41FA7" w:rsidRPr="006C2D87" w:rsidRDefault="00C41FA7" w:rsidP="006C2D87">
      <w:pPr>
        <w:pStyle w:val="Heading3"/>
      </w:pPr>
      <w:r w:rsidRPr="006C2D87">
        <w:t>More “Popular” Essays:</w:t>
      </w:r>
    </w:p>
    <w:p w:rsidR="00C41FA7" w:rsidRPr="00142724" w:rsidRDefault="00C41FA7" w:rsidP="00C41FA7">
      <w:pPr>
        <w:rPr>
          <w:rFonts w:ascii="Arial" w:hAnsi="Arial" w:cs="Arial"/>
        </w:rPr>
      </w:pPr>
    </w:p>
    <w:p w:rsidR="00C41FA7" w:rsidRPr="00A71496" w:rsidRDefault="00C41FA7" w:rsidP="00A71496">
      <w:pPr>
        <w:pStyle w:val="ListParagraph"/>
        <w:numPr>
          <w:ilvl w:val="0"/>
          <w:numId w:val="1"/>
        </w:numPr>
        <w:rPr>
          <w:rFonts w:ascii="Arial" w:hAnsi="Arial" w:cs="Arial"/>
        </w:rPr>
      </w:pPr>
      <w:r w:rsidRPr="00A71496">
        <w:rPr>
          <w:rFonts w:ascii="Arial" w:hAnsi="Arial" w:cs="Arial"/>
        </w:rPr>
        <w:t xml:space="preserve">With Jana Harmon. “That’s Just Your Interpretation: Truth and ‘Emergent’ Christian.” </w:t>
      </w:r>
      <w:r w:rsidRPr="00A71496">
        <w:rPr>
          <w:rFonts w:ascii="Arial" w:hAnsi="Arial" w:cs="Arial"/>
          <w:i/>
        </w:rPr>
        <w:t>Areopagus Journal</w:t>
      </w:r>
      <w:r w:rsidRPr="00A71496">
        <w:rPr>
          <w:rFonts w:ascii="Arial" w:hAnsi="Arial" w:cs="Arial"/>
        </w:rPr>
        <w:t xml:space="preserve"> </w:t>
      </w:r>
      <w:r w:rsidR="006C2D87" w:rsidRPr="00A71496">
        <w:rPr>
          <w:rFonts w:ascii="Arial" w:hAnsi="Arial" w:cs="Arial"/>
        </w:rPr>
        <w:t>(</w:t>
      </w:r>
      <w:r w:rsidRPr="00A71496">
        <w:rPr>
          <w:rFonts w:ascii="Arial" w:hAnsi="Arial" w:cs="Arial"/>
        </w:rPr>
        <w:t>May-June 2008</w:t>
      </w:r>
      <w:r w:rsidR="006C2D87" w:rsidRPr="00A71496">
        <w:rPr>
          <w:rFonts w:ascii="Arial" w:hAnsi="Arial" w:cs="Arial"/>
        </w:rPr>
        <w:t>):</w:t>
      </w:r>
      <w:r w:rsidRPr="00A71496">
        <w:rPr>
          <w:rFonts w:ascii="Arial" w:hAnsi="Arial" w:cs="Arial"/>
        </w:rPr>
        <w:t xml:space="preserve"> 24-32.</w:t>
      </w:r>
    </w:p>
    <w:p w:rsidR="00C41FA7" w:rsidRPr="00142724" w:rsidRDefault="00C41FA7" w:rsidP="00C41FA7">
      <w:pPr>
        <w:rPr>
          <w:rFonts w:ascii="Arial" w:hAnsi="Arial" w:cs="Arial"/>
        </w:rPr>
      </w:pPr>
    </w:p>
    <w:p w:rsidR="00C41FA7" w:rsidRPr="00A71496" w:rsidRDefault="00C41FA7" w:rsidP="00A71496">
      <w:pPr>
        <w:pStyle w:val="ListParagraph"/>
        <w:numPr>
          <w:ilvl w:val="0"/>
          <w:numId w:val="1"/>
        </w:numPr>
        <w:rPr>
          <w:rFonts w:ascii="Arial" w:hAnsi="Arial" w:cs="Arial"/>
        </w:rPr>
      </w:pPr>
      <w:r w:rsidRPr="00A71496">
        <w:rPr>
          <w:rFonts w:ascii="Arial" w:hAnsi="Arial" w:cs="Arial"/>
        </w:rPr>
        <w:t xml:space="preserve">“Emergents and the Rejection of Body-Soul Dualism,” </w:t>
      </w:r>
      <w:r w:rsidRPr="00A71496">
        <w:rPr>
          <w:rFonts w:ascii="Arial" w:hAnsi="Arial" w:cs="Arial"/>
          <w:i/>
        </w:rPr>
        <w:t>Christian Research Journal</w:t>
      </w:r>
      <w:r w:rsidRPr="00A71496">
        <w:rPr>
          <w:rFonts w:ascii="Arial" w:hAnsi="Arial" w:cs="Arial"/>
        </w:rPr>
        <w:t xml:space="preserve"> (Sept.-Oct. 2009).</w:t>
      </w:r>
    </w:p>
    <w:p w:rsidR="00C41FA7" w:rsidRPr="00142724" w:rsidRDefault="00C41FA7" w:rsidP="00C41FA7">
      <w:pPr>
        <w:rPr>
          <w:rFonts w:ascii="Arial" w:hAnsi="Arial" w:cs="Arial"/>
        </w:rPr>
      </w:pPr>
    </w:p>
    <w:p w:rsidR="00C41FA7" w:rsidRPr="00A71496" w:rsidRDefault="00C41FA7" w:rsidP="00A71496">
      <w:pPr>
        <w:pStyle w:val="ListParagraph"/>
        <w:numPr>
          <w:ilvl w:val="0"/>
          <w:numId w:val="1"/>
        </w:numPr>
        <w:rPr>
          <w:rFonts w:ascii="Arial" w:hAnsi="Arial" w:cs="Arial"/>
        </w:rPr>
      </w:pPr>
      <w:r w:rsidRPr="00A71496">
        <w:rPr>
          <w:rFonts w:ascii="Arial" w:hAnsi="Arial" w:cs="Arial"/>
        </w:rPr>
        <w:t xml:space="preserve">“Are Emergents Rejecting the Soul’s Existence?” </w:t>
      </w:r>
      <w:r w:rsidRPr="00A71496">
        <w:rPr>
          <w:rFonts w:ascii="Arial" w:hAnsi="Arial" w:cs="Arial"/>
          <w:i/>
        </w:rPr>
        <w:t>Knowing and Doing</w:t>
      </w:r>
      <w:r w:rsidRPr="00A71496">
        <w:rPr>
          <w:rFonts w:ascii="Arial" w:hAnsi="Arial" w:cs="Arial"/>
        </w:rPr>
        <w:t xml:space="preserve"> (CS Lewis Institute magazine), fall 2009.</w:t>
      </w:r>
    </w:p>
    <w:p w:rsidR="00C41FA7" w:rsidRPr="00142724" w:rsidRDefault="00C41FA7" w:rsidP="00A71496">
      <w:pPr>
        <w:ind w:firstLine="60"/>
        <w:rPr>
          <w:rFonts w:ascii="Arial" w:hAnsi="Arial" w:cs="Arial"/>
        </w:rPr>
      </w:pPr>
    </w:p>
    <w:p w:rsidR="00C41FA7" w:rsidRPr="00A71496" w:rsidRDefault="00232C79" w:rsidP="00A71496">
      <w:pPr>
        <w:pStyle w:val="ListParagraph"/>
        <w:numPr>
          <w:ilvl w:val="0"/>
          <w:numId w:val="1"/>
        </w:numPr>
        <w:rPr>
          <w:rFonts w:ascii="Arial" w:hAnsi="Arial" w:cs="Arial"/>
        </w:rPr>
      </w:pPr>
      <w:hyperlink r:id="rId6" w:history="1">
        <w:r w:rsidR="00C41FA7" w:rsidRPr="00A71496">
          <w:rPr>
            <w:rStyle w:val="Hyperlink"/>
            <w:rFonts w:ascii="Arial" w:hAnsi="Arial" w:cs="Arial"/>
          </w:rPr>
          <w:t>“Do the New Atheists Own the Market on Reason?”</w:t>
        </w:r>
      </w:hyperlink>
      <w:r w:rsidR="00C41FA7" w:rsidRPr="00A71496">
        <w:rPr>
          <w:rFonts w:ascii="Arial" w:hAnsi="Arial" w:cs="Arial"/>
        </w:rPr>
        <w:t xml:space="preserve"> </w:t>
      </w:r>
      <w:proofErr w:type="gramStart"/>
      <w:r w:rsidR="00E75D45" w:rsidRPr="00A71496">
        <w:rPr>
          <w:rFonts w:ascii="Arial" w:hAnsi="Arial" w:cs="Arial"/>
        </w:rPr>
        <w:t>at</w:t>
      </w:r>
      <w:proofErr w:type="gramEnd"/>
      <w:r w:rsidR="00E75D45" w:rsidRPr="00A71496">
        <w:rPr>
          <w:rFonts w:ascii="Arial" w:hAnsi="Arial" w:cs="Arial"/>
        </w:rPr>
        <w:t xml:space="preserve"> Patheos.com, May 4</w:t>
      </w:r>
      <w:r w:rsidR="00C41FA7" w:rsidRPr="00A71496">
        <w:rPr>
          <w:rFonts w:ascii="Arial" w:hAnsi="Arial" w:cs="Arial"/>
        </w:rPr>
        <w:t>, 2012.</w:t>
      </w:r>
    </w:p>
    <w:p w:rsidR="00C41FA7" w:rsidRPr="00142724" w:rsidRDefault="00C41FA7" w:rsidP="00C41FA7">
      <w:pPr>
        <w:rPr>
          <w:rFonts w:ascii="Arial" w:hAnsi="Arial" w:cs="Arial"/>
        </w:rPr>
      </w:pPr>
    </w:p>
    <w:p w:rsidR="00C41FA7" w:rsidRPr="00A71496" w:rsidRDefault="00C41FA7" w:rsidP="00A71496">
      <w:pPr>
        <w:pStyle w:val="ListParagraph"/>
        <w:numPr>
          <w:ilvl w:val="0"/>
          <w:numId w:val="1"/>
        </w:numPr>
        <w:rPr>
          <w:rFonts w:ascii="Arial" w:hAnsi="Arial" w:cs="Arial"/>
        </w:rPr>
      </w:pPr>
      <w:r w:rsidRPr="00A71496">
        <w:rPr>
          <w:rFonts w:ascii="Arial" w:hAnsi="Arial" w:cs="Arial"/>
        </w:rPr>
        <w:t xml:space="preserve">“Evolution’s Achilles’ Heel?” </w:t>
      </w:r>
      <w:r w:rsidRPr="00A71496">
        <w:rPr>
          <w:rFonts w:ascii="Arial" w:hAnsi="Arial" w:cs="Arial"/>
          <w:i/>
        </w:rPr>
        <w:t>Christian Research Journal</w:t>
      </w:r>
      <w:r w:rsidRPr="00A71496">
        <w:rPr>
          <w:rFonts w:ascii="Arial" w:hAnsi="Arial" w:cs="Arial"/>
        </w:rPr>
        <w:t xml:space="preserve"> (Sept. 2012).</w:t>
      </w:r>
    </w:p>
    <w:p w:rsidR="00C41FA7" w:rsidRPr="00142724" w:rsidRDefault="00C41FA7" w:rsidP="00C41FA7">
      <w:pPr>
        <w:rPr>
          <w:rFonts w:ascii="Arial" w:hAnsi="Arial" w:cs="Arial"/>
        </w:rPr>
      </w:pPr>
    </w:p>
    <w:p w:rsidR="00C41FA7" w:rsidRPr="00A71496" w:rsidRDefault="00232C79" w:rsidP="00A71496">
      <w:pPr>
        <w:pStyle w:val="ListParagraph"/>
        <w:numPr>
          <w:ilvl w:val="0"/>
          <w:numId w:val="1"/>
        </w:numPr>
        <w:rPr>
          <w:rFonts w:ascii="Arial" w:hAnsi="Arial" w:cs="Arial"/>
        </w:rPr>
      </w:pPr>
      <w:hyperlink r:id="rId7" w:history="1">
        <w:r w:rsidR="00C41FA7" w:rsidRPr="00A71496">
          <w:rPr>
            <w:rStyle w:val="Hyperlink"/>
            <w:rFonts w:ascii="Arial" w:hAnsi="Arial" w:cs="Arial"/>
          </w:rPr>
          <w:t>Sandy Hook Revisited: Something Gun Rampages Should Teach Us (and Richard Dawkins)</w:t>
        </w:r>
      </w:hyperlink>
      <w:r w:rsidR="00C41FA7" w:rsidRPr="00A71496">
        <w:rPr>
          <w:rFonts w:ascii="Arial" w:hAnsi="Arial" w:cs="Arial"/>
        </w:rPr>
        <w:t xml:space="preserve">, </w:t>
      </w:r>
      <w:r w:rsidR="00E75D45" w:rsidRPr="00A71496">
        <w:rPr>
          <w:rFonts w:ascii="Arial" w:hAnsi="Arial" w:cs="Arial"/>
        </w:rPr>
        <w:t xml:space="preserve">at Patheos.com, </w:t>
      </w:r>
      <w:r w:rsidR="00C41FA7" w:rsidRPr="00A71496">
        <w:rPr>
          <w:rFonts w:ascii="Arial" w:hAnsi="Arial" w:cs="Arial"/>
        </w:rPr>
        <w:t xml:space="preserve">Dec 23, 2013. </w:t>
      </w:r>
    </w:p>
    <w:p w:rsidR="00C41FA7" w:rsidRPr="00142724" w:rsidRDefault="00C41FA7" w:rsidP="00C41FA7">
      <w:pPr>
        <w:rPr>
          <w:rFonts w:ascii="Arial" w:hAnsi="Arial" w:cs="Arial"/>
        </w:rPr>
      </w:pPr>
    </w:p>
    <w:p w:rsidR="00C41FA7" w:rsidRPr="00A71496" w:rsidRDefault="00C41FA7" w:rsidP="00A71496">
      <w:pPr>
        <w:pStyle w:val="ListParagraph"/>
        <w:numPr>
          <w:ilvl w:val="0"/>
          <w:numId w:val="1"/>
        </w:numPr>
        <w:rPr>
          <w:rFonts w:ascii="Arial" w:hAnsi="Arial" w:cs="Arial"/>
        </w:rPr>
      </w:pPr>
      <w:r w:rsidRPr="00A71496">
        <w:rPr>
          <w:rFonts w:ascii="Arial" w:hAnsi="Arial" w:cs="Arial"/>
        </w:rPr>
        <w:t xml:space="preserve">“Does Darwinian Evolution Actually Undermine Education?” </w:t>
      </w:r>
      <w:r w:rsidRPr="00A71496">
        <w:rPr>
          <w:rFonts w:ascii="Arial" w:hAnsi="Arial" w:cs="Arial"/>
          <w:i/>
        </w:rPr>
        <w:t>Biola Magazine</w:t>
      </w:r>
      <w:r w:rsidRPr="00A71496">
        <w:rPr>
          <w:rFonts w:ascii="Arial" w:hAnsi="Arial" w:cs="Arial"/>
        </w:rPr>
        <w:t xml:space="preserve"> (Winter 2014).</w:t>
      </w:r>
    </w:p>
    <w:p w:rsidR="00C41FA7" w:rsidRPr="00142724" w:rsidRDefault="00C41FA7" w:rsidP="00C41FA7">
      <w:pPr>
        <w:rPr>
          <w:rFonts w:ascii="Arial" w:hAnsi="Arial" w:cs="Arial"/>
        </w:rPr>
      </w:pPr>
    </w:p>
    <w:p w:rsidR="00C41FA7" w:rsidRPr="00A71496" w:rsidRDefault="00C41FA7" w:rsidP="00D42855">
      <w:pPr>
        <w:pStyle w:val="ListParagraph"/>
        <w:numPr>
          <w:ilvl w:val="0"/>
          <w:numId w:val="1"/>
        </w:numPr>
        <w:rPr>
          <w:rFonts w:ascii="Arial" w:hAnsi="Arial" w:cs="Arial"/>
        </w:rPr>
      </w:pPr>
      <w:r w:rsidRPr="00A71496">
        <w:rPr>
          <w:rFonts w:ascii="Arial" w:hAnsi="Arial" w:cs="Arial"/>
        </w:rPr>
        <w:t xml:space="preserve">“God and Relationships on the ‘New Kind’ of Christianity: A Doctrinal Update on Brian McLaren and Other Emergents,” </w:t>
      </w:r>
      <w:r w:rsidRPr="00A71496">
        <w:rPr>
          <w:rFonts w:ascii="Arial" w:hAnsi="Arial" w:cs="Arial"/>
          <w:i/>
        </w:rPr>
        <w:t>Christian Research Journal</w:t>
      </w:r>
      <w:r w:rsidRPr="00A71496">
        <w:rPr>
          <w:rFonts w:ascii="Arial" w:hAnsi="Arial" w:cs="Arial"/>
        </w:rPr>
        <w:t xml:space="preserve"> (39:4, 2016).</w:t>
      </w:r>
      <w:r w:rsidR="00D42855">
        <w:rPr>
          <w:rFonts w:ascii="Arial" w:hAnsi="Arial" w:cs="Arial"/>
        </w:rPr>
        <w:t xml:space="preserve"> </w:t>
      </w:r>
      <w:hyperlink r:id="rId8" w:history="1">
        <w:r w:rsidR="00D42855">
          <w:rPr>
            <w:rStyle w:val="Hyperlink"/>
            <w:rFonts w:ascii="Arial" w:hAnsi="Arial" w:cs="Arial"/>
          </w:rPr>
          <w:t>God and Relationships on the "New Kind" of Christianity</w:t>
        </w:r>
      </w:hyperlink>
      <w:r w:rsidR="00D42855">
        <w:rPr>
          <w:rFonts w:ascii="Arial" w:hAnsi="Arial" w:cs="Arial"/>
        </w:rPr>
        <w:t xml:space="preserve"> </w:t>
      </w:r>
    </w:p>
    <w:p w:rsidR="00C41FA7" w:rsidRPr="00142724" w:rsidRDefault="00C41FA7" w:rsidP="00C41FA7">
      <w:pPr>
        <w:rPr>
          <w:rFonts w:ascii="Arial" w:hAnsi="Arial" w:cs="Arial"/>
        </w:rPr>
      </w:pPr>
    </w:p>
    <w:p w:rsidR="00C41FA7" w:rsidRDefault="00232C79" w:rsidP="00A71496">
      <w:pPr>
        <w:pStyle w:val="ListParagraph"/>
        <w:numPr>
          <w:ilvl w:val="0"/>
          <w:numId w:val="1"/>
        </w:numPr>
        <w:rPr>
          <w:rFonts w:ascii="Arial" w:hAnsi="Arial" w:cs="Arial"/>
        </w:rPr>
      </w:pPr>
      <w:hyperlink r:id="rId9" w:history="1">
        <w:r w:rsidR="00C41FA7" w:rsidRPr="00A71496">
          <w:rPr>
            <w:rStyle w:val="Hyperlink"/>
            <w:rFonts w:ascii="Arial" w:hAnsi="Arial" w:cs="Arial"/>
          </w:rPr>
          <w:t>“Where is the Presence and Power of the Lord? Revisiting the Fullness of Christ in Ephesians”</w:t>
        </w:r>
      </w:hyperlink>
      <w:r w:rsidR="00E75D45" w:rsidRPr="00A71496">
        <w:rPr>
          <w:rFonts w:ascii="Arial" w:hAnsi="Arial" w:cs="Arial"/>
        </w:rPr>
        <w:t xml:space="preserve"> at Patheos.com, Dec. 2016.</w:t>
      </w:r>
    </w:p>
    <w:p w:rsidR="00EB4B1B" w:rsidRPr="00EB4B1B" w:rsidRDefault="00EB4B1B" w:rsidP="00EB4B1B">
      <w:pPr>
        <w:pStyle w:val="ListParagraph"/>
        <w:rPr>
          <w:rFonts w:ascii="Arial" w:hAnsi="Arial" w:cs="Arial"/>
        </w:rPr>
      </w:pPr>
    </w:p>
    <w:p w:rsidR="00EB4B1B" w:rsidRPr="00EB4B1B" w:rsidRDefault="00EB4B1B" w:rsidP="00EB4B1B">
      <w:pPr>
        <w:pStyle w:val="ListParagraph"/>
        <w:numPr>
          <w:ilvl w:val="0"/>
          <w:numId w:val="1"/>
        </w:numPr>
        <w:rPr>
          <w:rFonts w:ascii="Arial" w:hAnsi="Arial" w:cs="Arial"/>
        </w:rPr>
      </w:pPr>
      <w:r w:rsidRPr="00EB4B1B">
        <w:rPr>
          <w:rFonts w:ascii="Arial" w:hAnsi="Arial" w:cs="Arial"/>
          <w:color w:val="000000"/>
        </w:rPr>
        <w:t xml:space="preserve">"A Philosophical Influence from the Scientific Revolution on Scientific Judgment." In </w:t>
      </w:r>
      <w:hyperlink r:id="rId10" w:history="1">
        <w:r w:rsidRPr="00EB4B1B">
          <w:rPr>
            <w:rStyle w:val="Hyperlink"/>
            <w:rFonts w:ascii="Arial" w:hAnsi="Arial" w:cs="Arial"/>
            <w:i/>
          </w:rPr>
          <w:t>God and Nature</w:t>
        </w:r>
      </w:hyperlink>
      <w:r w:rsidR="002164A4">
        <w:rPr>
          <w:rFonts w:ascii="Arial" w:hAnsi="Arial" w:cs="Arial"/>
          <w:color w:val="000000"/>
        </w:rPr>
        <w:t xml:space="preserve">, summer </w:t>
      </w:r>
      <w:r w:rsidRPr="00EB4B1B">
        <w:rPr>
          <w:rFonts w:ascii="Arial" w:hAnsi="Arial" w:cs="Arial"/>
          <w:color w:val="000000"/>
        </w:rPr>
        <w:t>2018. </w:t>
      </w:r>
    </w:p>
    <w:p w:rsidR="00C41FA7" w:rsidRDefault="00C41FA7" w:rsidP="00C41FA7">
      <w:pPr>
        <w:rPr>
          <w:rFonts w:ascii="Arial" w:hAnsi="Arial" w:cs="Arial"/>
        </w:rPr>
      </w:pPr>
    </w:p>
    <w:p w:rsidR="006C2D87" w:rsidRPr="00142724" w:rsidRDefault="006C2D87" w:rsidP="00C41FA7">
      <w:pPr>
        <w:rPr>
          <w:rFonts w:ascii="Arial" w:hAnsi="Arial" w:cs="Arial"/>
        </w:rPr>
      </w:pPr>
    </w:p>
    <w:p w:rsidR="006C2D87" w:rsidRDefault="006C2D87" w:rsidP="006C2D87">
      <w:pPr>
        <w:pStyle w:val="Heading3"/>
      </w:pPr>
      <w:r>
        <w:t>Blogs:</w:t>
      </w:r>
    </w:p>
    <w:p w:rsidR="007768DB" w:rsidRDefault="007768DB" w:rsidP="00C41FA7">
      <w:pPr>
        <w:rPr>
          <w:rFonts w:ascii="Arial" w:hAnsi="Arial" w:cs="Arial"/>
        </w:rPr>
      </w:pPr>
    </w:p>
    <w:p w:rsidR="007768DB" w:rsidRPr="00A71496" w:rsidRDefault="00232C79" w:rsidP="00A71496">
      <w:pPr>
        <w:pStyle w:val="ListParagraph"/>
        <w:numPr>
          <w:ilvl w:val="0"/>
          <w:numId w:val="2"/>
        </w:numPr>
        <w:rPr>
          <w:rFonts w:ascii="Arial" w:hAnsi="Arial" w:cs="Arial"/>
          <w:color w:val="444444"/>
        </w:rPr>
      </w:pPr>
      <w:hyperlink r:id="rId11" w:history="1">
        <w:r w:rsidR="007768DB" w:rsidRPr="00A71496">
          <w:rPr>
            <w:rStyle w:val="Hyperlink"/>
            <w:rFonts w:ascii="Arial" w:hAnsi="Arial" w:cs="Arial"/>
          </w:rPr>
          <w:t xml:space="preserve">Something </w:t>
        </w:r>
        <w:proofErr w:type="gramStart"/>
        <w:r w:rsidR="007768DB" w:rsidRPr="00A71496">
          <w:rPr>
            <w:rStyle w:val="Hyperlink"/>
            <w:rFonts w:ascii="Arial" w:hAnsi="Arial" w:cs="Arial"/>
          </w:rPr>
          <w:t>Not</w:t>
        </w:r>
        <w:proofErr w:type="gramEnd"/>
        <w:r w:rsidR="007768DB" w:rsidRPr="00A71496">
          <w:rPr>
            <w:rStyle w:val="Hyperlink"/>
            <w:rFonts w:ascii="Arial" w:hAnsi="Arial" w:cs="Arial"/>
          </w:rPr>
          <w:t xml:space="preserve"> to be Missed About Racism’s Wrongness</w:t>
        </w:r>
      </w:hyperlink>
      <w:r w:rsidR="007768DB" w:rsidRPr="00A71496">
        <w:rPr>
          <w:rFonts w:ascii="Arial" w:hAnsi="Arial" w:cs="Arial"/>
          <w:color w:val="444444"/>
        </w:rPr>
        <w:t xml:space="preserve">, </w:t>
      </w:r>
      <w:r w:rsidR="007768DB" w:rsidRPr="00A71496">
        <w:rPr>
          <w:rFonts w:ascii="Arial" w:hAnsi="Arial" w:cs="Arial"/>
        </w:rPr>
        <w:t>Sept 9, 2017.</w:t>
      </w:r>
    </w:p>
    <w:p w:rsidR="007768DB" w:rsidRPr="007768DB" w:rsidRDefault="007768DB" w:rsidP="00C41FA7">
      <w:pPr>
        <w:rPr>
          <w:rFonts w:ascii="Arial" w:hAnsi="Arial" w:cs="Arial"/>
          <w:color w:val="444444"/>
        </w:rPr>
      </w:pPr>
    </w:p>
    <w:p w:rsidR="007768DB" w:rsidRPr="00A71496" w:rsidRDefault="00232C79" w:rsidP="00A71496">
      <w:pPr>
        <w:pStyle w:val="ListParagraph"/>
        <w:numPr>
          <w:ilvl w:val="0"/>
          <w:numId w:val="2"/>
        </w:numPr>
        <w:rPr>
          <w:rFonts w:ascii="Arial" w:hAnsi="Arial" w:cs="Arial"/>
          <w:color w:val="444444"/>
        </w:rPr>
      </w:pPr>
      <w:hyperlink r:id="rId12" w:history="1">
        <w:r w:rsidR="007768DB" w:rsidRPr="00A71496">
          <w:rPr>
            <w:rStyle w:val="Hyperlink"/>
            <w:rFonts w:ascii="Arial" w:hAnsi="Arial" w:cs="Arial"/>
          </w:rPr>
          <w:t>Christians &amp; Diversity — Part 1: A Big Assumption</w:t>
        </w:r>
      </w:hyperlink>
      <w:r w:rsidR="007768DB" w:rsidRPr="00A71496">
        <w:rPr>
          <w:rFonts w:ascii="Arial" w:hAnsi="Arial" w:cs="Arial"/>
          <w:color w:val="444444"/>
        </w:rPr>
        <w:t xml:space="preserve">, </w:t>
      </w:r>
      <w:r w:rsidR="007768DB" w:rsidRPr="00A71496">
        <w:rPr>
          <w:rFonts w:ascii="Arial" w:hAnsi="Arial" w:cs="Arial"/>
        </w:rPr>
        <w:t>Oct 6, 2017</w:t>
      </w:r>
    </w:p>
    <w:p w:rsidR="007768DB" w:rsidRPr="007768DB" w:rsidRDefault="007768DB" w:rsidP="00C41FA7">
      <w:pPr>
        <w:rPr>
          <w:rFonts w:ascii="Arial" w:hAnsi="Arial" w:cs="Arial"/>
          <w:color w:val="444444"/>
        </w:rPr>
      </w:pPr>
    </w:p>
    <w:p w:rsidR="007768DB" w:rsidRPr="00A71496" w:rsidRDefault="00232C79" w:rsidP="00A71496">
      <w:pPr>
        <w:pStyle w:val="ListParagraph"/>
        <w:numPr>
          <w:ilvl w:val="0"/>
          <w:numId w:val="2"/>
        </w:numPr>
        <w:rPr>
          <w:rFonts w:ascii="Arial" w:hAnsi="Arial" w:cs="Arial"/>
          <w:color w:val="444444"/>
        </w:rPr>
      </w:pPr>
      <w:hyperlink r:id="rId13" w:history="1">
        <w:r w:rsidR="007768DB" w:rsidRPr="00A71496">
          <w:rPr>
            <w:rStyle w:val="Hyperlink"/>
            <w:rFonts w:ascii="Arial" w:hAnsi="Arial" w:cs="Arial"/>
          </w:rPr>
          <w:t>Christians &amp; Diversity – Part 2: Is Everything Interpretation?</w:t>
        </w:r>
      </w:hyperlink>
      <w:r w:rsidR="007768DB" w:rsidRPr="00A71496">
        <w:rPr>
          <w:rFonts w:ascii="Arial" w:hAnsi="Arial" w:cs="Arial"/>
          <w:color w:val="444444"/>
        </w:rPr>
        <w:t xml:space="preserve"> </w:t>
      </w:r>
      <w:r w:rsidR="007768DB" w:rsidRPr="00A71496">
        <w:rPr>
          <w:rFonts w:ascii="Arial" w:hAnsi="Arial" w:cs="Arial"/>
        </w:rPr>
        <w:t>Nov 24, 2017</w:t>
      </w:r>
    </w:p>
    <w:p w:rsidR="007768DB" w:rsidRPr="007768DB" w:rsidRDefault="007768DB" w:rsidP="00C41FA7">
      <w:pPr>
        <w:rPr>
          <w:rFonts w:ascii="Arial" w:hAnsi="Arial" w:cs="Arial"/>
          <w:color w:val="444444"/>
        </w:rPr>
      </w:pPr>
    </w:p>
    <w:p w:rsidR="007768DB" w:rsidRPr="00A71496" w:rsidRDefault="00232C79" w:rsidP="00A71496">
      <w:pPr>
        <w:pStyle w:val="ListParagraph"/>
        <w:numPr>
          <w:ilvl w:val="0"/>
          <w:numId w:val="2"/>
        </w:numPr>
        <w:rPr>
          <w:rFonts w:ascii="Arial" w:hAnsi="Arial" w:cs="Arial"/>
          <w:color w:val="444444"/>
        </w:rPr>
      </w:pPr>
      <w:hyperlink r:id="rId14" w:history="1">
        <w:r w:rsidR="007768DB" w:rsidRPr="00A71496">
          <w:rPr>
            <w:rStyle w:val="Hyperlink"/>
            <w:rFonts w:ascii="Arial" w:hAnsi="Arial" w:cs="Arial"/>
          </w:rPr>
          <w:t>Christians &amp; Diversity – Part 3: Thoughts on Our “Situatedness”</w:t>
        </w:r>
      </w:hyperlink>
      <w:r w:rsidR="007768DB" w:rsidRPr="00A71496">
        <w:rPr>
          <w:rFonts w:ascii="Arial" w:hAnsi="Arial" w:cs="Arial"/>
          <w:color w:val="444444"/>
        </w:rPr>
        <w:t xml:space="preserve"> </w:t>
      </w:r>
      <w:r w:rsidR="007768DB" w:rsidRPr="00A71496">
        <w:rPr>
          <w:rFonts w:ascii="Arial" w:hAnsi="Arial" w:cs="Arial"/>
        </w:rPr>
        <w:t>Jan 10, 2018</w:t>
      </w:r>
    </w:p>
    <w:p w:rsidR="007768DB" w:rsidRPr="007768DB" w:rsidRDefault="007768DB" w:rsidP="00C41FA7">
      <w:pPr>
        <w:rPr>
          <w:rFonts w:ascii="Arial" w:hAnsi="Arial" w:cs="Arial"/>
          <w:color w:val="444444"/>
        </w:rPr>
      </w:pPr>
    </w:p>
    <w:p w:rsidR="00C41FA7" w:rsidRPr="00A71496" w:rsidRDefault="00232C79" w:rsidP="00A71496">
      <w:pPr>
        <w:pStyle w:val="ListParagraph"/>
        <w:numPr>
          <w:ilvl w:val="0"/>
          <w:numId w:val="2"/>
        </w:numPr>
        <w:rPr>
          <w:rFonts w:ascii="Arial" w:hAnsi="Arial" w:cs="Arial"/>
        </w:rPr>
      </w:pPr>
      <w:hyperlink r:id="rId15" w:history="1">
        <w:r w:rsidR="007768DB" w:rsidRPr="00A71496">
          <w:rPr>
            <w:rStyle w:val="Hyperlink"/>
            <w:rFonts w:ascii="Arial" w:hAnsi="Arial" w:cs="Arial"/>
          </w:rPr>
          <w:t>Christians &amp; Diversity – Part 4: A Hidden Factor That Makes All the Difference</w:t>
        </w:r>
      </w:hyperlink>
      <w:r w:rsidR="007768DB" w:rsidRPr="00A71496">
        <w:rPr>
          <w:rFonts w:ascii="Arial" w:hAnsi="Arial" w:cs="Arial"/>
          <w:color w:val="444444"/>
        </w:rPr>
        <w:t xml:space="preserve">, </w:t>
      </w:r>
      <w:r w:rsidR="007768DB" w:rsidRPr="00A71496">
        <w:rPr>
          <w:rFonts w:ascii="Arial" w:hAnsi="Arial" w:cs="Arial"/>
        </w:rPr>
        <w:t xml:space="preserve">Mar 23, 2018 </w:t>
      </w:r>
    </w:p>
    <w:p w:rsidR="007768DB" w:rsidRDefault="007768DB" w:rsidP="00C41FA7">
      <w:pPr>
        <w:rPr>
          <w:rFonts w:ascii="Arial" w:hAnsi="Arial" w:cs="Arial"/>
        </w:rPr>
      </w:pPr>
    </w:p>
    <w:p w:rsidR="001A6F73" w:rsidRDefault="00232C79" w:rsidP="00A12439">
      <w:pPr>
        <w:pStyle w:val="ListParagraph"/>
        <w:numPr>
          <w:ilvl w:val="0"/>
          <w:numId w:val="2"/>
        </w:numPr>
        <w:rPr>
          <w:rFonts w:ascii="Arial" w:hAnsi="Arial" w:cs="Arial"/>
        </w:rPr>
      </w:pPr>
      <w:hyperlink r:id="rId16" w:history="1">
        <w:r w:rsidR="00A12439" w:rsidRPr="00A12439">
          <w:rPr>
            <w:rStyle w:val="Hyperlink"/>
            <w:rFonts w:ascii="Arial" w:hAnsi="Arial" w:cs="Arial"/>
          </w:rPr>
          <w:t>What norms or values define excellent philosophy of religion?</w:t>
        </w:r>
      </w:hyperlink>
      <w:r w:rsidR="00A12439" w:rsidRPr="00A12439">
        <w:rPr>
          <w:rFonts w:ascii="Arial" w:hAnsi="Arial" w:cs="Arial"/>
        </w:rPr>
        <w:t xml:space="preserve"> </w:t>
      </w:r>
      <w:smartTag w:uri="urn:schemas-microsoft-com:office:smarttags" w:element="date">
        <w:smartTagPr>
          <w:attr w:name="Year" w:val="2018"/>
          <w:attr w:name="Day" w:val="22"/>
          <w:attr w:name="Month" w:val="5"/>
          <w:attr w:name="ls" w:val="trans"/>
        </w:smartTagPr>
        <w:r w:rsidR="00A12439" w:rsidRPr="00A12439">
          <w:rPr>
            <w:rFonts w:ascii="Arial" w:hAnsi="Arial" w:cs="Arial"/>
          </w:rPr>
          <w:t>May 22</w:t>
        </w:r>
        <w:r w:rsidR="006D2C3A" w:rsidRPr="00A12439">
          <w:rPr>
            <w:rFonts w:ascii="Arial" w:hAnsi="Arial" w:cs="Arial"/>
          </w:rPr>
          <w:t>, 2018</w:t>
        </w:r>
      </w:smartTag>
      <w:r w:rsidR="006D2C3A" w:rsidRPr="00A12439">
        <w:rPr>
          <w:rFonts w:ascii="Arial" w:hAnsi="Arial" w:cs="Arial"/>
        </w:rPr>
        <w:t>, PhilosophyofReligion.org</w:t>
      </w:r>
      <w:r w:rsidR="00A12439" w:rsidRPr="00A12439">
        <w:rPr>
          <w:rFonts w:ascii="Arial" w:hAnsi="Arial" w:cs="Arial"/>
        </w:rPr>
        <w:t xml:space="preserve">. </w:t>
      </w:r>
    </w:p>
    <w:p w:rsidR="001A6F73" w:rsidRPr="001A6F73" w:rsidRDefault="001A6F73" w:rsidP="001A6F73">
      <w:pPr>
        <w:pStyle w:val="ListParagraph"/>
        <w:rPr>
          <w:rFonts w:ascii="Arial" w:hAnsi="Arial" w:cs="Arial"/>
        </w:rPr>
      </w:pPr>
    </w:p>
    <w:p w:rsidR="007768DB" w:rsidRDefault="00232C79" w:rsidP="001A6F73">
      <w:pPr>
        <w:pStyle w:val="ListParagraph"/>
        <w:numPr>
          <w:ilvl w:val="0"/>
          <w:numId w:val="2"/>
        </w:numPr>
        <w:rPr>
          <w:rFonts w:ascii="Arial" w:hAnsi="Arial" w:cs="Arial"/>
        </w:rPr>
      </w:pPr>
      <w:hyperlink r:id="rId17" w:history="1">
        <w:r w:rsidR="00830896">
          <w:rPr>
            <w:rStyle w:val="Hyperlink"/>
            <w:rFonts w:ascii="Arial" w:hAnsi="Arial" w:cs="Arial"/>
          </w:rPr>
          <w:t>Is This the Normal Christian Life? Part 1</w:t>
        </w:r>
      </w:hyperlink>
      <w:r w:rsidR="001A6F73">
        <w:rPr>
          <w:rFonts w:ascii="Arial" w:hAnsi="Arial" w:cs="Arial"/>
        </w:rPr>
        <w:t>, June 19, 2018.</w:t>
      </w:r>
    </w:p>
    <w:p w:rsidR="001A6F73" w:rsidRPr="001A6F73" w:rsidRDefault="001A6F73" w:rsidP="001A6F73">
      <w:pPr>
        <w:pStyle w:val="ListParagraph"/>
        <w:rPr>
          <w:rFonts w:ascii="Arial" w:hAnsi="Arial" w:cs="Arial"/>
        </w:rPr>
      </w:pPr>
    </w:p>
    <w:p w:rsidR="001A6F73" w:rsidRDefault="00232C79" w:rsidP="001A6F73">
      <w:pPr>
        <w:pStyle w:val="ListParagraph"/>
        <w:numPr>
          <w:ilvl w:val="0"/>
          <w:numId w:val="2"/>
        </w:numPr>
        <w:rPr>
          <w:rFonts w:ascii="Arial" w:hAnsi="Arial" w:cs="Arial"/>
        </w:rPr>
      </w:pPr>
      <w:hyperlink r:id="rId18" w:history="1">
        <w:r w:rsidR="00830896">
          <w:rPr>
            <w:rStyle w:val="Hyperlink"/>
            <w:rFonts w:ascii="Arial" w:hAnsi="Arial" w:cs="Arial"/>
          </w:rPr>
          <w:t>Is This the Normal Christian Life? Part 2</w:t>
        </w:r>
      </w:hyperlink>
      <w:r w:rsidR="001A6F73">
        <w:rPr>
          <w:rFonts w:ascii="Arial" w:hAnsi="Arial" w:cs="Arial"/>
        </w:rPr>
        <w:t>, June 21, 2018.</w:t>
      </w:r>
    </w:p>
    <w:p w:rsidR="001A6F73" w:rsidRPr="001A6F73" w:rsidRDefault="001A6F73" w:rsidP="001A6F73">
      <w:pPr>
        <w:pStyle w:val="ListParagraph"/>
        <w:rPr>
          <w:rFonts w:ascii="Arial" w:hAnsi="Arial" w:cs="Arial"/>
        </w:rPr>
      </w:pPr>
    </w:p>
    <w:p w:rsidR="001A6F73" w:rsidRDefault="00232C79" w:rsidP="001A6F73">
      <w:pPr>
        <w:pStyle w:val="ListParagraph"/>
        <w:numPr>
          <w:ilvl w:val="0"/>
          <w:numId w:val="2"/>
        </w:numPr>
        <w:rPr>
          <w:rFonts w:ascii="Arial" w:hAnsi="Arial" w:cs="Arial"/>
        </w:rPr>
      </w:pPr>
      <w:hyperlink r:id="rId19" w:history="1">
        <w:r w:rsidR="00830896">
          <w:rPr>
            <w:rStyle w:val="Hyperlink"/>
            <w:rFonts w:ascii="Arial" w:hAnsi="Arial" w:cs="Arial"/>
          </w:rPr>
          <w:t>Is This the Normal Christian Life? Part 3</w:t>
        </w:r>
      </w:hyperlink>
      <w:r w:rsidR="001A6F73">
        <w:rPr>
          <w:rFonts w:ascii="Arial" w:hAnsi="Arial" w:cs="Arial"/>
        </w:rPr>
        <w:t>, June 22, 2018.</w:t>
      </w:r>
    </w:p>
    <w:p w:rsidR="001A6F73" w:rsidRPr="001A6F73" w:rsidRDefault="001A6F73" w:rsidP="001A6F73">
      <w:pPr>
        <w:pStyle w:val="ListParagraph"/>
        <w:rPr>
          <w:rFonts w:ascii="Arial" w:hAnsi="Arial" w:cs="Arial"/>
        </w:rPr>
      </w:pPr>
    </w:p>
    <w:p w:rsidR="001A6F73" w:rsidRDefault="00232C79" w:rsidP="001A6F73">
      <w:pPr>
        <w:pStyle w:val="ListParagraph"/>
        <w:numPr>
          <w:ilvl w:val="0"/>
          <w:numId w:val="2"/>
        </w:numPr>
        <w:rPr>
          <w:rFonts w:ascii="Arial" w:hAnsi="Arial" w:cs="Arial"/>
        </w:rPr>
      </w:pPr>
      <w:hyperlink r:id="rId20" w:history="1">
        <w:r w:rsidR="00830896">
          <w:rPr>
            <w:rStyle w:val="Hyperlink"/>
            <w:rFonts w:ascii="Arial" w:hAnsi="Arial" w:cs="Arial"/>
          </w:rPr>
          <w:t>Is This the Normal Christian Life? Part 4</w:t>
        </w:r>
      </w:hyperlink>
      <w:r w:rsidR="001A6F73">
        <w:rPr>
          <w:rFonts w:ascii="Arial" w:hAnsi="Arial" w:cs="Arial"/>
        </w:rPr>
        <w:t>, June 23, 2018.</w:t>
      </w:r>
    </w:p>
    <w:p w:rsidR="001A6F73" w:rsidRPr="001A6F73" w:rsidRDefault="001A6F73" w:rsidP="001A6F73">
      <w:pPr>
        <w:pStyle w:val="ListParagraph"/>
        <w:rPr>
          <w:rFonts w:ascii="Arial" w:hAnsi="Arial" w:cs="Arial"/>
        </w:rPr>
      </w:pPr>
    </w:p>
    <w:p w:rsidR="001A6F73" w:rsidRDefault="00232C79" w:rsidP="001A6F73">
      <w:pPr>
        <w:pStyle w:val="ListParagraph"/>
        <w:numPr>
          <w:ilvl w:val="0"/>
          <w:numId w:val="2"/>
        </w:numPr>
        <w:rPr>
          <w:rFonts w:ascii="Arial" w:hAnsi="Arial" w:cs="Arial"/>
        </w:rPr>
      </w:pPr>
      <w:hyperlink r:id="rId21" w:history="1">
        <w:r w:rsidR="00830896">
          <w:rPr>
            <w:rStyle w:val="Hyperlink"/>
            <w:rFonts w:ascii="Arial" w:hAnsi="Arial" w:cs="Arial"/>
          </w:rPr>
          <w:t>Is This the Normal Christian Life? Part 5</w:t>
        </w:r>
      </w:hyperlink>
      <w:r w:rsidR="001A6F73">
        <w:rPr>
          <w:rFonts w:ascii="Arial" w:hAnsi="Arial" w:cs="Arial"/>
        </w:rPr>
        <w:t>, June 25, 2018.</w:t>
      </w:r>
    </w:p>
    <w:p w:rsidR="001A6F73" w:rsidRPr="001A6F73" w:rsidRDefault="001A6F73" w:rsidP="001A6F73">
      <w:pPr>
        <w:pStyle w:val="ListParagraph"/>
        <w:rPr>
          <w:rFonts w:ascii="Arial" w:hAnsi="Arial" w:cs="Arial"/>
        </w:rPr>
      </w:pPr>
    </w:p>
    <w:p w:rsidR="001A6F73" w:rsidRDefault="00232C79" w:rsidP="001A6F73">
      <w:pPr>
        <w:pStyle w:val="ListParagraph"/>
        <w:numPr>
          <w:ilvl w:val="0"/>
          <w:numId w:val="2"/>
        </w:numPr>
        <w:rPr>
          <w:rFonts w:ascii="Arial" w:hAnsi="Arial" w:cs="Arial"/>
        </w:rPr>
      </w:pPr>
      <w:hyperlink r:id="rId22" w:history="1">
        <w:r w:rsidR="00830896">
          <w:rPr>
            <w:rStyle w:val="Hyperlink"/>
            <w:rFonts w:ascii="Arial" w:hAnsi="Arial" w:cs="Arial"/>
          </w:rPr>
          <w:t>Is This the Normal Christian Life? Part 6</w:t>
        </w:r>
      </w:hyperlink>
      <w:r w:rsidR="001A6F73">
        <w:rPr>
          <w:rFonts w:ascii="Arial" w:hAnsi="Arial" w:cs="Arial"/>
        </w:rPr>
        <w:t>, June 26, 2018.</w:t>
      </w:r>
    </w:p>
    <w:p w:rsidR="00232C79" w:rsidRPr="00232C79" w:rsidRDefault="00232C79" w:rsidP="00232C79">
      <w:pPr>
        <w:pStyle w:val="ListParagraph"/>
        <w:rPr>
          <w:rFonts w:ascii="Arial" w:hAnsi="Arial" w:cs="Arial"/>
        </w:rPr>
      </w:pPr>
    </w:p>
    <w:p w:rsidR="00232C79" w:rsidRDefault="00232C79" w:rsidP="00232C79">
      <w:pPr>
        <w:pStyle w:val="ListParagraph"/>
        <w:numPr>
          <w:ilvl w:val="0"/>
          <w:numId w:val="2"/>
        </w:numPr>
        <w:rPr>
          <w:rFonts w:ascii="Arial" w:hAnsi="Arial" w:cs="Arial"/>
        </w:rPr>
      </w:pPr>
      <w:hyperlink r:id="rId23" w:history="1">
        <w:r>
          <w:rPr>
            <w:rStyle w:val="Hyperlink"/>
            <w:rFonts w:ascii="Arial" w:hAnsi="Arial" w:cs="Arial"/>
          </w:rPr>
          <w:t>Is This the Normal Christian Life? Part 7</w:t>
        </w:r>
      </w:hyperlink>
      <w:r>
        <w:rPr>
          <w:rFonts w:ascii="Arial" w:hAnsi="Arial" w:cs="Arial"/>
        </w:rPr>
        <w:t>, July 3, 2018.</w:t>
      </w:r>
    </w:p>
    <w:p w:rsidR="00232C79" w:rsidRPr="00232C79" w:rsidRDefault="00232C79" w:rsidP="00232C79">
      <w:pPr>
        <w:pStyle w:val="ListParagraph"/>
        <w:rPr>
          <w:rFonts w:ascii="Arial" w:hAnsi="Arial" w:cs="Arial"/>
        </w:rPr>
      </w:pPr>
    </w:p>
    <w:p w:rsidR="00232C79" w:rsidRDefault="00232C79" w:rsidP="00232C79">
      <w:pPr>
        <w:pStyle w:val="ListParagraph"/>
        <w:numPr>
          <w:ilvl w:val="0"/>
          <w:numId w:val="2"/>
        </w:numPr>
        <w:rPr>
          <w:rFonts w:ascii="Arial" w:hAnsi="Arial" w:cs="Arial"/>
        </w:rPr>
      </w:pPr>
      <w:hyperlink r:id="rId24" w:history="1">
        <w:r>
          <w:rPr>
            <w:rStyle w:val="Hyperlink"/>
            <w:rFonts w:ascii="Arial" w:hAnsi="Arial" w:cs="Arial"/>
          </w:rPr>
          <w:t>Is This the Normal Christian Life? Part 8</w:t>
        </w:r>
      </w:hyperlink>
      <w:r>
        <w:rPr>
          <w:rFonts w:ascii="Arial" w:hAnsi="Arial" w:cs="Arial"/>
        </w:rPr>
        <w:t>, July 4, 2018.</w:t>
      </w:r>
    </w:p>
    <w:p w:rsidR="00232C79" w:rsidRPr="00232C79" w:rsidRDefault="00232C79" w:rsidP="00232C79">
      <w:pPr>
        <w:pStyle w:val="ListParagraph"/>
        <w:rPr>
          <w:rFonts w:ascii="Arial" w:hAnsi="Arial" w:cs="Arial"/>
        </w:rPr>
      </w:pPr>
    </w:p>
    <w:p w:rsidR="00232C79" w:rsidRDefault="00232C79" w:rsidP="00232C79">
      <w:pPr>
        <w:pStyle w:val="ListParagraph"/>
        <w:numPr>
          <w:ilvl w:val="0"/>
          <w:numId w:val="2"/>
        </w:numPr>
        <w:rPr>
          <w:rFonts w:ascii="Arial" w:hAnsi="Arial" w:cs="Arial"/>
        </w:rPr>
      </w:pPr>
      <w:hyperlink r:id="rId25" w:history="1">
        <w:r>
          <w:rPr>
            <w:rStyle w:val="Hyperlink"/>
            <w:rFonts w:ascii="Arial" w:hAnsi="Arial" w:cs="Arial"/>
          </w:rPr>
          <w:t>Is This the Normal Christian Life? Part 9</w:t>
        </w:r>
      </w:hyperlink>
      <w:r>
        <w:rPr>
          <w:rFonts w:ascii="Arial" w:hAnsi="Arial" w:cs="Arial"/>
        </w:rPr>
        <w:t>, July 5, 2018</w:t>
      </w:r>
    </w:p>
    <w:p w:rsidR="00232C79" w:rsidRPr="00232C79" w:rsidRDefault="00232C79" w:rsidP="00232C79">
      <w:pPr>
        <w:pStyle w:val="ListParagraph"/>
        <w:rPr>
          <w:rFonts w:ascii="Arial" w:hAnsi="Arial" w:cs="Arial"/>
        </w:rPr>
      </w:pPr>
    </w:p>
    <w:p w:rsidR="00232C79" w:rsidRPr="00A12439" w:rsidRDefault="00232C79" w:rsidP="00232C79">
      <w:pPr>
        <w:pStyle w:val="ListParagraph"/>
        <w:numPr>
          <w:ilvl w:val="0"/>
          <w:numId w:val="2"/>
        </w:numPr>
        <w:rPr>
          <w:rFonts w:ascii="Arial" w:hAnsi="Arial" w:cs="Arial"/>
        </w:rPr>
      </w:pPr>
      <w:hyperlink r:id="rId26" w:history="1">
        <w:r>
          <w:rPr>
            <w:rStyle w:val="Hyperlink"/>
            <w:rFonts w:ascii="Arial" w:hAnsi="Arial" w:cs="Arial"/>
          </w:rPr>
          <w:t>Is This the Normal Christian Life? Part 10</w:t>
        </w:r>
      </w:hyperlink>
      <w:bookmarkStart w:id="0" w:name="_GoBack"/>
      <w:bookmarkEnd w:id="0"/>
      <w:r>
        <w:rPr>
          <w:rFonts w:ascii="Arial" w:hAnsi="Arial" w:cs="Arial"/>
        </w:rPr>
        <w:t>, July 7, 2018</w:t>
      </w:r>
    </w:p>
    <w:p w:rsidR="00C41FA7" w:rsidRPr="00142724" w:rsidRDefault="00C41FA7" w:rsidP="00C41FA7">
      <w:pPr>
        <w:rPr>
          <w:rFonts w:ascii="Arial" w:hAnsi="Arial" w:cs="Arial"/>
        </w:rPr>
      </w:pPr>
    </w:p>
    <w:p w:rsidR="006C2D87" w:rsidRDefault="006C2D87" w:rsidP="00C41FA7">
      <w:pPr>
        <w:rPr>
          <w:rFonts w:ascii="Arial" w:hAnsi="Arial" w:cs="Arial"/>
        </w:rPr>
      </w:pPr>
    </w:p>
    <w:p w:rsidR="00C41FA7" w:rsidRPr="00142724" w:rsidRDefault="00C41FA7" w:rsidP="006C2D87">
      <w:pPr>
        <w:pStyle w:val="Heading3"/>
      </w:pPr>
      <w:r w:rsidRPr="00142724">
        <w:t>Academic Presentations and Invited Lectures</w:t>
      </w:r>
      <w:r w:rsidR="006C2D87">
        <w:t>:</w:t>
      </w:r>
    </w:p>
    <w:p w:rsidR="006C2D87" w:rsidRDefault="006C2D8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Society of Christian Philosophers</w:t>
      </w:r>
      <w:r w:rsidR="001744DE" w:rsidRPr="00A71496">
        <w:rPr>
          <w:rFonts w:ascii="Arial" w:hAnsi="Arial" w:cs="Arial"/>
        </w:rPr>
        <w:t xml:space="preserve">, </w:t>
      </w:r>
      <w:r w:rsidRPr="00A71496">
        <w:rPr>
          <w:rFonts w:ascii="Arial" w:hAnsi="Arial" w:cs="Arial"/>
        </w:rPr>
        <w:t>Jan. 1995</w:t>
      </w:r>
      <w:r w:rsidR="001744DE" w:rsidRPr="00A71496">
        <w:rPr>
          <w:rFonts w:ascii="Arial" w:hAnsi="Arial" w:cs="Arial"/>
        </w:rPr>
        <w:t xml:space="preserve">, </w:t>
      </w:r>
      <w:r w:rsidRPr="00A71496">
        <w:rPr>
          <w:rFonts w:ascii="Arial" w:hAnsi="Arial" w:cs="Arial"/>
        </w:rPr>
        <w:t>Pacific Regional Meeting: "MacIntyre and Tradition-Dependent Rationality"</w:t>
      </w:r>
    </w:p>
    <w:p w:rsidR="001744DE" w:rsidRDefault="001744DE" w:rsidP="00C41FA7">
      <w:pPr>
        <w:rPr>
          <w:rFonts w:ascii="Arial" w:hAnsi="Arial" w:cs="Arial"/>
        </w:rPr>
      </w:pPr>
    </w:p>
    <w:p w:rsidR="00C41FA7" w:rsidRPr="00A71496" w:rsidRDefault="001744DE" w:rsidP="00A71496">
      <w:pPr>
        <w:pStyle w:val="ListParagraph"/>
        <w:numPr>
          <w:ilvl w:val="0"/>
          <w:numId w:val="3"/>
        </w:numPr>
        <w:rPr>
          <w:rFonts w:ascii="Arial" w:hAnsi="Arial" w:cs="Arial"/>
        </w:rPr>
      </w:pPr>
      <w:r w:rsidRPr="00A71496">
        <w:rPr>
          <w:rFonts w:ascii="Arial" w:hAnsi="Arial" w:cs="Arial"/>
        </w:rPr>
        <w:t xml:space="preserve">American Academy of Religion, </w:t>
      </w:r>
      <w:r w:rsidR="00C41FA7" w:rsidRPr="00A71496">
        <w:rPr>
          <w:rFonts w:ascii="Arial" w:hAnsi="Arial" w:cs="Arial"/>
        </w:rPr>
        <w:t>March 1998</w:t>
      </w:r>
      <w:r w:rsidRPr="00A71496">
        <w:rPr>
          <w:rFonts w:ascii="Arial" w:hAnsi="Arial" w:cs="Arial"/>
        </w:rPr>
        <w:t xml:space="preserve">, </w:t>
      </w:r>
      <w:r w:rsidR="00C41FA7" w:rsidRPr="00A71496">
        <w:rPr>
          <w:rFonts w:ascii="Arial" w:hAnsi="Arial" w:cs="Arial"/>
        </w:rPr>
        <w:t>Western Regional Meeting: “Hauerwas and the Christological Problem”</w:t>
      </w:r>
    </w:p>
    <w:p w:rsidR="001744DE" w:rsidRDefault="001744DE" w:rsidP="00C41FA7">
      <w:pPr>
        <w:rPr>
          <w:rFonts w:ascii="Arial" w:hAnsi="Arial" w:cs="Arial"/>
        </w:rPr>
      </w:pPr>
    </w:p>
    <w:p w:rsidR="00C41FA7" w:rsidRPr="00A71496" w:rsidRDefault="001744DE" w:rsidP="00A71496">
      <w:pPr>
        <w:pStyle w:val="ListParagraph"/>
        <w:numPr>
          <w:ilvl w:val="0"/>
          <w:numId w:val="3"/>
        </w:numPr>
        <w:rPr>
          <w:rFonts w:ascii="Arial" w:hAnsi="Arial" w:cs="Arial"/>
        </w:rPr>
      </w:pPr>
      <w:r w:rsidRPr="00A71496">
        <w:rPr>
          <w:rFonts w:ascii="Arial" w:hAnsi="Arial" w:cs="Arial"/>
        </w:rPr>
        <w:t xml:space="preserve">American Academy of Religion, </w:t>
      </w:r>
      <w:r w:rsidR="00C41FA7" w:rsidRPr="00A71496">
        <w:rPr>
          <w:rFonts w:ascii="Arial" w:hAnsi="Arial" w:cs="Arial"/>
        </w:rPr>
        <w:t>March 1999</w:t>
      </w:r>
      <w:r w:rsidRPr="00A71496">
        <w:rPr>
          <w:rFonts w:ascii="Arial" w:hAnsi="Arial" w:cs="Arial"/>
        </w:rPr>
        <w:t xml:space="preserve">, </w:t>
      </w:r>
      <w:r w:rsidR="00C41FA7" w:rsidRPr="00A71496">
        <w:rPr>
          <w:rFonts w:ascii="Arial" w:hAnsi="Arial" w:cs="Arial"/>
        </w:rPr>
        <w:t>Western Regional Meeting: “MacIntyre, Hauerwas, and Language: Implications for Christian Virtue Ethics”</w:t>
      </w:r>
    </w:p>
    <w:p w:rsidR="001744DE"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So</w:t>
      </w:r>
      <w:r w:rsidR="001744DE" w:rsidRPr="00A71496">
        <w:rPr>
          <w:rFonts w:ascii="Arial" w:hAnsi="Arial" w:cs="Arial"/>
        </w:rPr>
        <w:t xml:space="preserve">ciety of Christian Philosophers, </w:t>
      </w:r>
      <w:r w:rsidRPr="00A71496">
        <w:rPr>
          <w:rFonts w:ascii="Arial" w:hAnsi="Arial" w:cs="Arial"/>
        </w:rPr>
        <w:t>April 1999</w:t>
      </w:r>
      <w:r w:rsidR="001744DE" w:rsidRPr="00A71496">
        <w:rPr>
          <w:rFonts w:ascii="Arial" w:hAnsi="Arial" w:cs="Arial"/>
        </w:rPr>
        <w:t xml:space="preserve">, </w:t>
      </w:r>
      <w:r w:rsidRPr="00A71496">
        <w:rPr>
          <w:rFonts w:ascii="Arial" w:hAnsi="Arial" w:cs="Arial"/>
        </w:rPr>
        <w:t>Pacific Regional Meeting: "MacIntyre and the Failure of Language Usage to Secure Meaning and Understanding”</w:t>
      </w:r>
    </w:p>
    <w:p w:rsidR="001744DE"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w:t>
      </w:r>
      <w:r w:rsidR="001744DE" w:rsidRPr="00A71496">
        <w:rPr>
          <w:rFonts w:ascii="Arial" w:hAnsi="Arial" w:cs="Arial"/>
        </w:rPr>
        <w:t xml:space="preserve">angelical Philosophical Society, </w:t>
      </w:r>
      <w:r w:rsidRPr="00A71496">
        <w:rPr>
          <w:rFonts w:ascii="Arial" w:hAnsi="Arial" w:cs="Arial"/>
        </w:rPr>
        <w:t>Nov. 1999</w:t>
      </w:r>
      <w:r w:rsidR="001744DE" w:rsidRPr="00A71496">
        <w:rPr>
          <w:rFonts w:ascii="Arial" w:hAnsi="Arial" w:cs="Arial"/>
        </w:rPr>
        <w:t xml:space="preserve">, </w:t>
      </w:r>
      <w:r w:rsidRPr="00A71496">
        <w:rPr>
          <w:rFonts w:ascii="Arial" w:hAnsi="Arial" w:cs="Arial"/>
        </w:rPr>
        <w:t>National Meeting: "Four Conceptual Problems for Hauerwas’s Virtue Ethics”</w:t>
      </w:r>
    </w:p>
    <w:p w:rsidR="001744DE" w:rsidRDefault="001744DE" w:rsidP="00C41FA7">
      <w:pPr>
        <w:rPr>
          <w:rFonts w:ascii="Arial" w:hAnsi="Arial" w:cs="Arial"/>
        </w:rPr>
      </w:pPr>
    </w:p>
    <w:p w:rsidR="00C41FA7" w:rsidRPr="00A71496" w:rsidRDefault="001744DE" w:rsidP="00A71496">
      <w:pPr>
        <w:pStyle w:val="ListParagraph"/>
        <w:numPr>
          <w:ilvl w:val="0"/>
          <w:numId w:val="3"/>
        </w:numPr>
        <w:rPr>
          <w:rFonts w:ascii="Arial" w:hAnsi="Arial" w:cs="Arial"/>
        </w:rPr>
      </w:pPr>
      <w:r w:rsidRPr="00A71496">
        <w:rPr>
          <w:rFonts w:ascii="Arial" w:hAnsi="Arial" w:cs="Arial"/>
        </w:rPr>
        <w:t xml:space="preserve">American Academy of Religion, </w:t>
      </w:r>
      <w:r w:rsidR="00C41FA7" w:rsidRPr="00A71496">
        <w:rPr>
          <w:rFonts w:ascii="Arial" w:hAnsi="Arial" w:cs="Arial"/>
        </w:rPr>
        <w:t>April 2000</w:t>
      </w:r>
      <w:r w:rsidRPr="00A71496">
        <w:rPr>
          <w:rFonts w:ascii="Arial" w:hAnsi="Arial" w:cs="Arial"/>
        </w:rPr>
        <w:t xml:space="preserve">, </w:t>
      </w:r>
      <w:r w:rsidR="00C41FA7" w:rsidRPr="00A71496">
        <w:rPr>
          <w:rFonts w:ascii="Arial" w:hAnsi="Arial" w:cs="Arial"/>
        </w:rPr>
        <w:t>Western Regional Meeting: "MacIntyre and Hauerwas, and the Problem of Access”</w:t>
      </w:r>
    </w:p>
    <w:p w:rsidR="001744DE"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So</w:t>
      </w:r>
      <w:r w:rsidR="001744DE" w:rsidRPr="00A71496">
        <w:rPr>
          <w:rFonts w:ascii="Arial" w:hAnsi="Arial" w:cs="Arial"/>
        </w:rPr>
        <w:t xml:space="preserve">ciety of Christian Philosophers, </w:t>
      </w:r>
      <w:r w:rsidRPr="00A71496">
        <w:rPr>
          <w:rFonts w:ascii="Arial" w:hAnsi="Arial" w:cs="Arial"/>
        </w:rPr>
        <w:t>April 2001</w:t>
      </w:r>
      <w:r w:rsidR="001744DE" w:rsidRPr="00A71496">
        <w:rPr>
          <w:rFonts w:ascii="Arial" w:hAnsi="Arial" w:cs="Arial"/>
        </w:rPr>
        <w:t xml:space="preserve">, </w:t>
      </w:r>
      <w:r w:rsidRPr="00A71496">
        <w:rPr>
          <w:rFonts w:ascii="Arial" w:hAnsi="Arial" w:cs="Arial"/>
        </w:rPr>
        <w:t>Pacific Regional Meeting: "MacIntyre and the Issue of Epistemic Access”</w:t>
      </w:r>
    </w:p>
    <w:p w:rsidR="001744DE"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w:t>
      </w:r>
      <w:r w:rsidR="001744DE" w:rsidRPr="00A71496">
        <w:rPr>
          <w:rFonts w:ascii="Arial" w:hAnsi="Arial" w:cs="Arial"/>
        </w:rPr>
        <w:t xml:space="preserve">angelical Philosophical Society, </w:t>
      </w:r>
      <w:r w:rsidRPr="00A71496">
        <w:rPr>
          <w:rFonts w:ascii="Arial" w:hAnsi="Arial" w:cs="Arial"/>
        </w:rPr>
        <w:t>Nov. 2001</w:t>
      </w:r>
      <w:r w:rsidR="001744DE" w:rsidRPr="00A71496">
        <w:rPr>
          <w:rFonts w:ascii="Arial" w:hAnsi="Arial" w:cs="Arial"/>
        </w:rPr>
        <w:t xml:space="preserve">, </w:t>
      </w:r>
      <w:r w:rsidRPr="00A71496">
        <w:rPr>
          <w:rFonts w:ascii="Arial" w:hAnsi="Arial" w:cs="Arial"/>
        </w:rPr>
        <w:t>National Meeting: "Crucial Considerations for Grenz’s Linguistic Theology”</w:t>
      </w:r>
    </w:p>
    <w:p w:rsidR="001744DE"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Biola Univer</w:t>
      </w:r>
      <w:r w:rsidR="001744DE" w:rsidRPr="00A71496">
        <w:rPr>
          <w:rFonts w:ascii="Arial" w:hAnsi="Arial" w:cs="Arial"/>
        </w:rPr>
        <w:t xml:space="preserve">sity, Talbot School of Theology, </w:t>
      </w:r>
      <w:r w:rsidRPr="00A71496">
        <w:rPr>
          <w:rFonts w:ascii="Arial" w:hAnsi="Arial" w:cs="Arial"/>
        </w:rPr>
        <w:t>Oct. 2002</w:t>
      </w:r>
      <w:r w:rsidR="001744DE" w:rsidRPr="00A71496">
        <w:rPr>
          <w:rFonts w:ascii="Arial" w:hAnsi="Arial" w:cs="Arial"/>
        </w:rPr>
        <w:t xml:space="preserve">, </w:t>
      </w:r>
      <w:r w:rsidRPr="00A71496">
        <w:rPr>
          <w:rFonts w:ascii="Arial" w:hAnsi="Arial" w:cs="Arial"/>
        </w:rPr>
        <w:t>Invited Lecturer: Postmodernism and youth ministry, Christian Education TTCE 661 class</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w:t>
      </w:r>
      <w:r w:rsidR="001744DE" w:rsidRPr="00A71496">
        <w:rPr>
          <w:rFonts w:ascii="Arial" w:hAnsi="Arial" w:cs="Arial"/>
        </w:rPr>
        <w:t xml:space="preserve">angelical Philosophical Society, </w:t>
      </w:r>
      <w:r w:rsidRPr="00A71496">
        <w:rPr>
          <w:rFonts w:ascii="Arial" w:hAnsi="Arial" w:cs="Arial"/>
        </w:rPr>
        <w:t>Nov. 2002</w:t>
      </w:r>
      <w:r w:rsidR="001744DE" w:rsidRPr="00A71496">
        <w:rPr>
          <w:rFonts w:ascii="Arial" w:hAnsi="Arial" w:cs="Arial"/>
        </w:rPr>
        <w:t xml:space="preserve">, </w:t>
      </w:r>
      <w:r w:rsidRPr="00A71496">
        <w:rPr>
          <w:rFonts w:ascii="Arial" w:hAnsi="Arial" w:cs="Arial"/>
        </w:rPr>
        <w:t>National Meeting: “Grenz, Hauerwas, &amp; Kallenberg, &amp; the Problems with Linguistic, Embodied Apologetics”</w:t>
      </w:r>
    </w:p>
    <w:p w:rsidR="001744DE"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Biola Univer</w:t>
      </w:r>
      <w:r w:rsidR="001744DE" w:rsidRPr="00A71496">
        <w:rPr>
          <w:rFonts w:ascii="Arial" w:hAnsi="Arial" w:cs="Arial"/>
        </w:rPr>
        <w:t xml:space="preserve">sity, Talbot School of Theology, </w:t>
      </w:r>
      <w:r w:rsidRPr="00A71496">
        <w:rPr>
          <w:rFonts w:ascii="Arial" w:hAnsi="Arial" w:cs="Arial"/>
        </w:rPr>
        <w:t>Nov. 2002</w:t>
      </w:r>
      <w:r w:rsidR="001744DE" w:rsidRPr="00A71496">
        <w:rPr>
          <w:rFonts w:ascii="Arial" w:hAnsi="Arial" w:cs="Arial"/>
        </w:rPr>
        <w:t xml:space="preserve">, </w:t>
      </w:r>
      <w:r w:rsidRPr="00A71496">
        <w:rPr>
          <w:rFonts w:ascii="Arial" w:hAnsi="Arial" w:cs="Arial"/>
        </w:rPr>
        <w:t>Invited Lecturer: postmodern epistemology, TTPH 544, Epistemology</w:t>
      </w:r>
    </w:p>
    <w:p w:rsidR="001744DE" w:rsidRPr="00142724"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w:t>
      </w:r>
      <w:r w:rsidR="001744DE" w:rsidRPr="00A71496">
        <w:rPr>
          <w:rFonts w:ascii="Arial" w:hAnsi="Arial" w:cs="Arial"/>
        </w:rPr>
        <w:t xml:space="preserve">angelical Philosophical Society, </w:t>
      </w:r>
      <w:r w:rsidRPr="00A71496">
        <w:rPr>
          <w:rFonts w:ascii="Arial" w:hAnsi="Arial" w:cs="Arial"/>
        </w:rPr>
        <w:t>May, 2003</w:t>
      </w:r>
      <w:r w:rsidR="001744DE" w:rsidRPr="00A71496">
        <w:rPr>
          <w:rFonts w:ascii="Arial" w:hAnsi="Arial" w:cs="Arial"/>
        </w:rPr>
        <w:t xml:space="preserve">, </w:t>
      </w:r>
      <w:r w:rsidRPr="00A71496">
        <w:rPr>
          <w:rFonts w:ascii="Arial" w:hAnsi="Arial" w:cs="Arial"/>
        </w:rPr>
        <w:t>Western Regional Meeting: “Searle’s Naturalism as a Construction of Language”</w:t>
      </w:r>
    </w:p>
    <w:p w:rsidR="001744DE"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Biola University, Torrey Honors Institute Context Lecture</w:t>
      </w:r>
      <w:r w:rsidRPr="00A71496">
        <w:rPr>
          <w:rFonts w:ascii="Arial" w:hAnsi="Arial" w:cs="Arial"/>
        </w:rPr>
        <w:tab/>
        <w:t>Nov. 12, 2003</w:t>
      </w:r>
      <w:r w:rsidR="001744DE" w:rsidRPr="00A71496">
        <w:rPr>
          <w:rFonts w:ascii="Arial" w:hAnsi="Arial" w:cs="Arial"/>
        </w:rPr>
        <w:t xml:space="preserve">, </w:t>
      </w:r>
      <w:r w:rsidRPr="00A71496">
        <w:rPr>
          <w:rFonts w:ascii="Arial" w:hAnsi="Arial" w:cs="Arial"/>
        </w:rPr>
        <w:t>“Should We Talk as Nancey Murphy Talks?”</w:t>
      </w:r>
    </w:p>
    <w:p w:rsidR="001744DE" w:rsidRPr="00142724"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w:t>
      </w:r>
      <w:r w:rsidR="001744DE" w:rsidRPr="00A71496">
        <w:rPr>
          <w:rFonts w:ascii="Arial" w:hAnsi="Arial" w:cs="Arial"/>
        </w:rPr>
        <w:t xml:space="preserve">angelical Philosophical Society, </w:t>
      </w:r>
      <w:r w:rsidRPr="00A71496">
        <w:rPr>
          <w:rFonts w:ascii="Arial" w:hAnsi="Arial" w:cs="Arial"/>
        </w:rPr>
        <w:t>Nov. 2003</w:t>
      </w:r>
      <w:r w:rsidR="001744DE" w:rsidRPr="00A71496">
        <w:rPr>
          <w:rFonts w:ascii="Arial" w:hAnsi="Arial" w:cs="Arial"/>
        </w:rPr>
        <w:t xml:space="preserve">, </w:t>
      </w:r>
      <w:r w:rsidRPr="00A71496">
        <w:rPr>
          <w:rFonts w:ascii="Arial" w:hAnsi="Arial" w:cs="Arial"/>
        </w:rPr>
        <w:t>National Meeting: “Should We Talk as Nancey Murphy Talks?”</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American Academy of Religion</w:t>
      </w:r>
      <w:r w:rsidR="001744DE" w:rsidRPr="00A71496">
        <w:rPr>
          <w:rFonts w:ascii="Arial" w:hAnsi="Arial" w:cs="Arial"/>
        </w:rPr>
        <w:t xml:space="preserve">, </w:t>
      </w:r>
      <w:r w:rsidRPr="00A71496">
        <w:rPr>
          <w:rFonts w:ascii="Arial" w:hAnsi="Arial" w:cs="Arial"/>
        </w:rPr>
        <w:t>March 2004</w:t>
      </w:r>
      <w:r w:rsidR="001744DE" w:rsidRPr="00A71496">
        <w:rPr>
          <w:rFonts w:ascii="Arial" w:hAnsi="Arial" w:cs="Arial"/>
        </w:rPr>
        <w:t xml:space="preserve">, </w:t>
      </w:r>
      <w:r w:rsidRPr="00A71496">
        <w:rPr>
          <w:rFonts w:ascii="Arial" w:hAnsi="Arial" w:cs="Arial"/>
        </w:rPr>
        <w:t>Western Regional Meeting: “Should We Talk as Nancey Murphy Talks?”</w:t>
      </w:r>
    </w:p>
    <w:p w:rsidR="00C41FA7" w:rsidRPr="00142724" w:rsidRDefault="00C41FA7" w:rsidP="00C41FA7">
      <w:pPr>
        <w:rPr>
          <w:rFonts w:ascii="Arial" w:hAnsi="Arial" w:cs="Arial"/>
        </w:rPr>
      </w:pPr>
    </w:p>
    <w:p w:rsidR="00C41FA7" w:rsidRPr="00A71496" w:rsidRDefault="001744DE" w:rsidP="00A71496">
      <w:pPr>
        <w:pStyle w:val="ListParagraph"/>
        <w:numPr>
          <w:ilvl w:val="0"/>
          <w:numId w:val="3"/>
        </w:numPr>
        <w:rPr>
          <w:rFonts w:ascii="Arial" w:hAnsi="Arial" w:cs="Arial"/>
        </w:rPr>
      </w:pPr>
      <w:r w:rsidRPr="00A71496">
        <w:rPr>
          <w:rFonts w:ascii="Arial" w:hAnsi="Arial" w:cs="Arial"/>
        </w:rPr>
        <w:t xml:space="preserve">Evangelical Theological Society, </w:t>
      </w:r>
      <w:r w:rsidR="00C41FA7" w:rsidRPr="00A71496">
        <w:rPr>
          <w:rFonts w:ascii="Arial" w:hAnsi="Arial" w:cs="Arial"/>
        </w:rPr>
        <w:t>Nov. 2004</w:t>
      </w:r>
      <w:r w:rsidRPr="00A71496">
        <w:rPr>
          <w:rFonts w:ascii="Arial" w:hAnsi="Arial" w:cs="Arial"/>
        </w:rPr>
        <w:t xml:space="preserve">, </w:t>
      </w:r>
      <w:r w:rsidR="00C41FA7" w:rsidRPr="00A71496">
        <w:rPr>
          <w:rFonts w:ascii="Arial" w:hAnsi="Arial" w:cs="Arial"/>
        </w:rPr>
        <w:t>National meeting: “Post-Conservatives, Foundationalism, and Theological Truth: A Critical Evaluation”</w:t>
      </w:r>
    </w:p>
    <w:p w:rsidR="00C41FA7" w:rsidRPr="00142724" w:rsidRDefault="00C41FA7" w:rsidP="00A71496">
      <w:pPr>
        <w:ind w:firstLine="108"/>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Theological Society</w:t>
      </w:r>
      <w:r w:rsidR="001744DE" w:rsidRPr="00A71496">
        <w:rPr>
          <w:rFonts w:ascii="Arial" w:hAnsi="Arial" w:cs="Arial"/>
        </w:rPr>
        <w:t>,</w:t>
      </w:r>
      <w:r w:rsidRPr="00A71496">
        <w:rPr>
          <w:rFonts w:ascii="Arial" w:hAnsi="Arial" w:cs="Arial"/>
        </w:rPr>
        <w:t xml:space="preserve"> April 2006</w:t>
      </w:r>
      <w:r w:rsidR="001744DE" w:rsidRPr="00A71496">
        <w:rPr>
          <w:rFonts w:ascii="Arial" w:hAnsi="Arial" w:cs="Arial"/>
        </w:rPr>
        <w:t xml:space="preserve">, Far Western regional Meeting: </w:t>
      </w:r>
      <w:r w:rsidRPr="00A71496">
        <w:rPr>
          <w:rFonts w:ascii="Arial" w:hAnsi="Arial" w:cs="Arial"/>
        </w:rPr>
        <w:t>“Brian McLaren, the Emerging Church, and the Issue of Foundationalism”</w:t>
      </w:r>
    </w:p>
    <w:p w:rsidR="001744DE" w:rsidRPr="00142724"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Philosophical Society</w:t>
      </w:r>
      <w:r w:rsidR="001744DE" w:rsidRPr="00A71496">
        <w:rPr>
          <w:rFonts w:ascii="Arial" w:hAnsi="Arial" w:cs="Arial"/>
        </w:rPr>
        <w:t xml:space="preserve">, April 2006, Far Western Regional Meeting: </w:t>
      </w:r>
      <w:r w:rsidRPr="00A71496">
        <w:rPr>
          <w:rFonts w:ascii="Arial" w:hAnsi="Arial" w:cs="Arial"/>
        </w:rPr>
        <w:t>“Christian Physicalism and Personal Identity: The Case of Timothy O’Connor”</w:t>
      </w:r>
    </w:p>
    <w:p w:rsidR="001744DE" w:rsidRPr="00142724"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National Faculty Leadership Conference (by C</w:t>
      </w:r>
      <w:r w:rsidR="001744DE" w:rsidRPr="00A71496">
        <w:rPr>
          <w:rFonts w:ascii="Arial" w:hAnsi="Arial" w:cs="Arial"/>
        </w:rPr>
        <w:t xml:space="preserve">hristian Leadership Ministries), </w:t>
      </w:r>
      <w:r w:rsidRPr="00A71496">
        <w:rPr>
          <w:rFonts w:ascii="Arial" w:hAnsi="Arial" w:cs="Arial"/>
        </w:rPr>
        <w:t>June 2006</w:t>
      </w:r>
      <w:r w:rsidR="001744DE" w:rsidRPr="00A71496">
        <w:rPr>
          <w:rFonts w:ascii="Arial" w:hAnsi="Arial" w:cs="Arial"/>
        </w:rPr>
        <w:t xml:space="preserve">, </w:t>
      </w:r>
      <w:r w:rsidRPr="00A71496">
        <w:rPr>
          <w:rFonts w:ascii="Arial" w:hAnsi="Arial" w:cs="Arial"/>
        </w:rPr>
        <w:t>Washington, DC area: “Can Naturalism Give Us Knowledge? A Look at Some Ontological Requirements for Knowledge”</w:t>
      </w:r>
    </w:p>
    <w:p w:rsidR="001744DE"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Theol</w:t>
      </w:r>
      <w:r w:rsidR="001744DE" w:rsidRPr="00A71496">
        <w:rPr>
          <w:rFonts w:ascii="Arial" w:hAnsi="Arial" w:cs="Arial"/>
        </w:rPr>
        <w:t xml:space="preserve">ogical Society National Meeting, </w:t>
      </w:r>
      <w:r w:rsidRPr="00A71496">
        <w:rPr>
          <w:rFonts w:ascii="Arial" w:hAnsi="Arial" w:cs="Arial"/>
        </w:rPr>
        <w:t>Nov 2006</w:t>
      </w:r>
      <w:r w:rsidR="001744DE" w:rsidRPr="00A71496">
        <w:rPr>
          <w:rFonts w:ascii="Arial" w:hAnsi="Arial" w:cs="Arial"/>
        </w:rPr>
        <w:t xml:space="preserve">: </w:t>
      </w:r>
      <w:r w:rsidRPr="00A71496">
        <w:rPr>
          <w:rFonts w:ascii="Arial" w:hAnsi="Arial" w:cs="Arial"/>
        </w:rPr>
        <w:t>“Can Naturalism Give Us Knowledge? A Look at Some Ontological Requirements for Knowledge”</w:t>
      </w:r>
    </w:p>
    <w:p w:rsidR="001744DE"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w:t>
      </w:r>
      <w:r w:rsidR="001744DE" w:rsidRPr="00A71496">
        <w:rPr>
          <w:rFonts w:ascii="Arial" w:hAnsi="Arial" w:cs="Arial"/>
        </w:rPr>
        <w:t xml:space="preserve">phical Society National Meeting, </w:t>
      </w:r>
      <w:r w:rsidRPr="00A71496">
        <w:rPr>
          <w:rFonts w:ascii="Arial" w:hAnsi="Arial" w:cs="Arial"/>
        </w:rPr>
        <w:t>Nov 2006</w:t>
      </w:r>
      <w:r w:rsidR="001744DE" w:rsidRPr="00A71496">
        <w:rPr>
          <w:rFonts w:ascii="Arial" w:hAnsi="Arial" w:cs="Arial"/>
        </w:rPr>
        <w:t xml:space="preserve">: </w:t>
      </w:r>
      <w:r w:rsidRPr="00A71496">
        <w:rPr>
          <w:rFonts w:ascii="Arial" w:hAnsi="Arial" w:cs="Arial"/>
        </w:rPr>
        <w:t>“A Few Issues for Craig’s Fictionalism and Conceptualism”</w:t>
      </w:r>
    </w:p>
    <w:p w:rsidR="001744DE" w:rsidRPr="00142724"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w:t>
      </w:r>
      <w:r w:rsidR="001744DE" w:rsidRPr="00A71496">
        <w:rPr>
          <w:rFonts w:ascii="Arial" w:hAnsi="Arial" w:cs="Arial"/>
        </w:rPr>
        <w:t xml:space="preserve">phical Society National Meeting, </w:t>
      </w:r>
      <w:r w:rsidRPr="00A71496">
        <w:rPr>
          <w:rFonts w:ascii="Arial" w:hAnsi="Arial" w:cs="Arial"/>
        </w:rPr>
        <w:t>Nov 2006</w:t>
      </w:r>
      <w:r w:rsidR="001744DE" w:rsidRPr="00A71496">
        <w:rPr>
          <w:rFonts w:ascii="Arial" w:hAnsi="Arial" w:cs="Arial"/>
        </w:rPr>
        <w:t xml:space="preserve">: </w:t>
      </w:r>
      <w:r w:rsidRPr="00A71496">
        <w:rPr>
          <w:rFonts w:ascii="Arial" w:hAnsi="Arial" w:cs="Arial"/>
        </w:rPr>
        <w:t>Panel member, EPS-Postmodern Study Group Panel Discussion; paper: “Finitude, Fallenness, and Presence: Husserlian Responses to James K.A. Smith and Merold Westphal”</w:t>
      </w:r>
    </w:p>
    <w:p w:rsidR="001744DE" w:rsidRPr="00142724"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Philosophical Society Far Western Regional Meeting</w:t>
      </w:r>
      <w:r w:rsidRPr="00A71496">
        <w:rPr>
          <w:rFonts w:ascii="Arial" w:hAnsi="Arial" w:cs="Arial"/>
        </w:rPr>
        <w:tab/>
      </w:r>
      <w:r w:rsidR="001744DE" w:rsidRPr="00A71496">
        <w:rPr>
          <w:rFonts w:ascii="Arial" w:hAnsi="Arial" w:cs="Arial"/>
        </w:rPr>
        <w:t xml:space="preserve">, </w:t>
      </w:r>
      <w:r w:rsidRPr="00A71496">
        <w:rPr>
          <w:rFonts w:ascii="Arial" w:hAnsi="Arial" w:cs="Arial"/>
        </w:rPr>
        <w:t>April 2007</w:t>
      </w:r>
      <w:r w:rsidR="001744DE" w:rsidRPr="00A71496">
        <w:rPr>
          <w:rFonts w:ascii="Arial" w:hAnsi="Arial" w:cs="Arial"/>
        </w:rPr>
        <w:t xml:space="preserve">: </w:t>
      </w:r>
      <w:r w:rsidRPr="00A71496">
        <w:rPr>
          <w:rFonts w:ascii="Arial" w:hAnsi="Arial" w:cs="Arial"/>
        </w:rPr>
        <w:t>“Michael Tye’s Direct Realism and Our Knowledge of Reality”</w:t>
      </w:r>
    </w:p>
    <w:p w:rsidR="001744DE"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w:t>
      </w:r>
      <w:r w:rsidR="001744DE" w:rsidRPr="00A71496">
        <w:rPr>
          <w:rFonts w:ascii="Arial" w:hAnsi="Arial" w:cs="Arial"/>
        </w:rPr>
        <w:t xml:space="preserve">phical Society National Meeting, </w:t>
      </w:r>
      <w:r w:rsidRPr="00A71496">
        <w:rPr>
          <w:rFonts w:ascii="Arial" w:hAnsi="Arial" w:cs="Arial"/>
        </w:rPr>
        <w:t>Nov 2007</w:t>
      </w:r>
      <w:r w:rsidR="001744DE" w:rsidRPr="00A71496">
        <w:rPr>
          <w:rFonts w:ascii="Arial" w:hAnsi="Arial" w:cs="Arial"/>
        </w:rPr>
        <w:t xml:space="preserve">: </w:t>
      </w:r>
      <w:r w:rsidRPr="00A71496">
        <w:rPr>
          <w:rFonts w:ascii="Arial" w:hAnsi="Arial" w:cs="Arial"/>
        </w:rPr>
        <w:t>“Intentionality, Craig’s Conceptualism or Nominalism, and Our Knowledge of Reality”</w:t>
      </w:r>
    </w:p>
    <w:p w:rsidR="001744DE" w:rsidRPr="00142724"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Theol</w:t>
      </w:r>
      <w:r w:rsidR="001744DE" w:rsidRPr="00A71496">
        <w:rPr>
          <w:rFonts w:ascii="Arial" w:hAnsi="Arial" w:cs="Arial"/>
        </w:rPr>
        <w:t xml:space="preserve">ogical Society National Meeting, </w:t>
      </w:r>
      <w:r w:rsidRPr="00A71496">
        <w:rPr>
          <w:rFonts w:ascii="Arial" w:hAnsi="Arial" w:cs="Arial"/>
        </w:rPr>
        <w:t>Nov 2007</w:t>
      </w:r>
      <w:r w:rsidR="001744DE" w:rsidRPr="00A71496">
        <w:rPr>
          <w:rFonts w:ascii="Arial" w:hAnsi="Arial" w:cs="Arial"/>
        </w:rPr>
        <w:t xml:space="preserve">: </w:t>
      </w:r>
      <w:r w:rsidRPr="00A71496">
        <w:rPr>
          <w:rFonts w:ascii="Arial" w:hAnsi="Arial" w:cs="Arial"/>
        </w:rPr>
        <w:t>“Where is the Emerging Church Heading?”</w:t>
      </w:r>
    </w:p>
    <w:p w:rsidR="001744DE" w:rsidRPr="00142724" w:rsidRDefault="001744DE"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w:t>
      </w:r>
      <w:r w:rsidR="001744DE" w:rsidRPr="00A71496">
        <w:rPr>
          <w:rFonts w:ascii="Arial" w:hAnsi="Arial" w:cs="Arial"/>
        </w:rPr>
        <w:t xml:space="preserve">phical Society National Meeting, </w:t>
      </w:r>
      <w:r w:rsidRPr="00A71496">
        <w:rPr>
          <w:rFonts w:ascii="Arial" w:hAnsi="Arial" w:cs="Arial"/>
        </w:rPr>
        <w:t>Nov 2008</w:t>
      </w:r>
      <w:r w:rsidR="001744DE" w:rsidRPr="00A71496">
        <w:rPr>
          <w:rFonts w:ascii="Arial" w:hAnsi="Arial" w:cs="Arial"/>
        </w:rPr>
        <w:t xml:space="preserve">: </w:t>
      </w:r>
      <w:r w:rsidRPr="00A71496">
        <w:rPr>
          <w:rFonts w:ascii="Arial" w:hAnsi="Arial" w:cs="Arial"/>
        </w:rPr>
        <w:t>“Naturalism (and Physicalism) and Knowledge”</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 xml:space="preserve">Evangelical Theological </w:t>
      </w:r>
      <w:r w:rsidR="002742D7" w:rsidRPr="00A71496">
        <w:rPr>
          <w:rFonts w:ascii="Arial" w:hAnsi="Arial" w:cs="Arial"/>
        </w:rPr>
        <w:t xml:space="preserve">Society National Meeting, </w:t>
      </w:r>
      <w:r w:rsidRPr="00A71496">
        <w:rPr>
          <w:rFonts w:ascii="Arial" w:hAnsi="Arial" w:cs="Arial"/>
        </w:rPr>
        <w:t>Nov 2008</w:t>
      </w:r>
      <w:r w:rsidR="002742D7" w:rsidRPr="00A71496">
        <w:rPr>
          <w:rFonts w:ascii="Arial" w:hAnsi="Arial" w:cs="Arial"/>
        </w:rPr>
        <w:t xml:space="preserve">: </w:t>
      </w:r>
      <w:r w:rsidRPr="00A71496">
        <w:rPr>
          <w:rFonts w:ascii="Arial" w:hAnsi="Arial" w:cs="Arial"/>
        </w:rPr>
        <w:t>“The Emergent Church and Physicalism”</w:t>
      </w:r>
    </w:p>
    <w:p w:rsidR="002742D7" w:rsidRDefault="002742D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w:t>
      </w:r>
      <w:r w:rsidR="002742D7" w:rsidRPr="00A71496">
        <w:rPr>
          <w:rFonts w:ascii="Arial" w:hAnsi="Arial" w:cs="Arial"/>
        </w:rPr>
        <w:t xml:space="preserve">phical Society National Meeting, </w:t>
      </w:r>
      <w:r w:rsidRPr="00A71496">
        <w:rPr>
          <w:rFonts w:ascii="Arial" w:hAnsi="Arial" w:cs="Arial"/>
        </w:rPr>
        <w:t>Nov 2009</w:t>
      </w:r>
      <w:r w:rsidR="002742D7" w:rsidRPr="00A71496">
        <w:rPr>
          <w:rFonts w:ascii="Arial" w:hAnsi="Arial" w:cs="Arial"/>
        </w:rPr>
        <w:t xml:space="preserve">: </w:t>
      </w:r>
      <w:r w:rsidRPr="00A71496">
        <w:rPr>
          <w:rFonts w:ascii="Arial" w:hAnsi="Arial" w:cs="Arial"/>
        </w:rPr>
        <w:t>“Constructivism and Some of Our Fashionable Philosophies”</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Theol</w:t>
      </w:r>
      <w:r w:rsidR="002742D7" w:rsidRPr="00A71496">
        <w:rPr>
          <w:rFonts w:ascii="Arial" w:hAnsi="Arial" w:cs="Arial"/>
        </w:rPr>
        <w:t xml:space="preserve">ogical Society National Meeting, </w:t>
      </w:r>
      <w:r w:rsidRPr="00A71496">
        <w:rPr>
          <w:rFonts w:ascii="Arial" w:hAnsi="Arial" w:cs="Arial"/>
        </w:rPr>
        <w:t>Nov 2009</w:t>
      </w:r>
      <w:r w:rsidR="002742D7" w:rsidRPr="00A71496">
        <w:rPr>
          <w:rFonts w:ascii="Arial" w:hAnsi="Arial" w:cs="Arial"/>
        </w:rPr>
        <w:t xml:space="preserve">: </w:t>
      </w:r>
      <w:r w:rsidRPr="00A71496">
        <w:rPr>
          <w:rFonts w:ascii="Arial" w:hAnsi="Arial" w:cs="Arial"/>
        </w:rPr>
        <w:t>“McLaren’s Ethics”</w:t>
      </w:r>
    </w:p>
    <w:p w:rsidR="002742D7" w:rsidRPr="00142724" w:rsidRDefault="002742D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Philosophical Society Far West Regional Meeting Apr 2010</w:t>
      </w:r>
      <w:r w:rsidR="002742D7" w:rsidRPr="00A71496">
        <w:rPr>
          <w:rFonts w:ascii="Arial" w:hAnsi="Arial" w:cs="Arial"/>
        </w:rPr>
        <w:t xml:space="preserve">: </w:t>
      </w:r>
      <w:r w:rsidRPr="00A71496">
        <w:rPr>
          <w:rFonts w:ascii="Arial" w:hAnsi="Arial" w:cs="Arial"/>
        </w:rPr>
        <w:t>“Joel Green’s Anthropological Monism: Biblical, Theological, and Philosophical Considerations”</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w:t>
      </w:r>
      <w:r w:rsidR="002742D7" w:rsidRPr="00A71496">
        <w:rPr>
          <w:rFonts w:ascii="Arial" w:hAnsi="Arial" w:cs="Arial"/>
        </w:rPr>
        <w:t xml:space="preserve">phical Society National Meeting, </w:t>
      </w:r>
      <w:r w:rsidRPr="00A71496">
        <w:rPr>
          <w:rFonts w:ascii="Arial" w:hAnsi="Arial" w:cs="Arial"/>
        </w:rPr>
        <w:t>Nov 2010</w:t>
      </w:r>
      <w:r w:rsidR="002742D7" w:rsidRPr="00A71496">
        <w:rPr>
          <w:rFonts w:ascii="Arial" w:hAnsi="Arial" w:cs="Arial"/>
        </w:rPr>
        <w:t xml:space="preserve">: </w:t>
      </w:r>
      <w:r w:rsidRPr="00A71496">
        <w:rPr>
          <w:rFonts w:ascii="Arial" w:hAnsi="Arial" w:cs="Arial"/>
        </w:rPr>
        <w:t>“Relationships, Murphy, &amp; the Turn to Physicalism — A Critical Examination”</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lastRenderedPageBreak/>
        <w:t>Evangelical Philoso</w:t>
      </w:r>
      <w:r w:rsidR="002742D7" w:rsidRPr="00A71496">
        <w:rPr>
          <w:rFonts w:ascii="Arial" w:hAnsi="Arial" w:cs="Arial"/>
        </w:rPr>
        <w:t xml:space="preserve">phical Society National Meeting, </w:t>
      </w:r>
      <w:r w:rsidRPr="00A71496">
        <w:rPr>
          <w:rFonts w:ascii="Arial" w:hAnsi="Arial" w:cs="Arial"/>
        </w:rPr>
        <w:t>Nov 2011</w:t>
      </w:r>
      <w:r w:rsidR="002742D7" w:rsidRPr="00A71496">
        <w:rPr>
          <w:rFonts w:ascii="Arial" w:hAnsi="Arial" w:cs="Arial"/>
        </w:rPr>
        <w:t xml:space="preserve">: </w:t>
      </w:r>
      <w:r w:rsidRPr="00A71496">
        <w:rPr>
          <w:rFonts w:ascii="Arial" w:hAnsi="Arial" w:cs="Arial"/>
        </w:rPr>
        <w:t>“Craig's Nominalism, Essences, and Implications for Our Knowledge of Reality”</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Philosophical Society Far</w:t>
      </w:r>
      <w:r w:rsidR="00511757" w:rsidRPr="00A71496">
        <w:rPr>
          <w:rFonts w:ascii="Arial" w:hAnsi="Arial" w:cs="Arial"/>
        </w:rPr>
        <w:t xml:space="preserve"> West Regional Meeting, Apr 2012: </w:t>
      </w:r>
      <w:r w:rsidRPr="00A71496">
        <w:rPr>
          <w:rFonts w:ascii="Arial" w:hAnsi="Arial" w:cs="Arial"/>
        </w:rPr>
        <w:t>“Evolution’s Achilles Heel?”</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w:t>
      </w:r>
      <w:r w:rsidR="00511757" w:rsidRPr="00A71496">
        <w:rPr>
          <w:rFonts w:ascii="Arial" w:hAnsi="Arial" w:cs="Arial"/>
        </w:rPr>
        <w:t xml:space="preserve">phical Society National Meeting, </w:t>
      </w:r>
      <w:r w:rsidRPr="00A71496">
        <w:rPr>
          <w:rFonts w:ascii="Arial" w:hAnsi="Arial" w:cs="Arial"/>
        </w:rPr>
        <w:t>Nov 2012</w:t>
      </w:r>
      <w:r w:rsidR="00511757" w:rsidRPr="00A71496">
        <w:rPr>
          <w:rFonts w:ascii="Arial" w:hAnsi="Arial" w:cs="Arial"/>
        </w:rPr>
        <w:t xml:space="preserve">: </w:t>
      </w:r>
      <w:r w:rsidRPr="00A71496">
        <w:rPr>
          <w:rFonts w:ascii="Arial" w:hAnsi="Arial" w:cs="Arial"/>
        </w:rPr>
        <w:t>“Craig’s “Nominalism” Extended: Implications for Our Being Morally Virtuous”</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w:t>
      </w:r>
      <w:r w:rsidR="00511757" w:rsidRPr="00A71496">
        <w:rPr>
          <w:rFonts w:ascii="Arial" w:hAnsi="Arial" w:cs="Arial"/>
        </w:rPr>
        <w:t xml:space="preserve">phical Society National Meeting, Nov 2012: </w:t>
      </w:r>
      <w:r w:rsidRPr="00A71496">
        <w:rPr>
          <w:rFonts w:ascii="Arial" w:hAnsi="Arial" w:cs="Arial"/>
        </w:rPr>
        <w:t>Respondent to three presentations in review of my book, Naturalism and Our Knowledge of Reality</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Oklahoma Baptist University Phi</w:t>
      </w:r>
      <w:r w:rsidR="00511757" w:rsidRPr="00A71496">
        <w:rPr>
          <w:rFonts w:ascii="Arial" w:hAnsi="Arial" w:cs="Arial"/>
        </w:rPr>
        <w:t xml:space="preserve">losophy Forum (invited lecture), Sept. 19, 2013: </w:t>
      </w:r>
      <w:r w:rsidRPr="00A71496">
        <w:rPr>
          <w:rFonts w:ascii="Arial" w:hAnsi="Arial" w:cs="Arial"/>
        </w:rPr>
        <w:t>“Reflections on Our Situatedness…and Implications for Hearing God’s Voice Today”</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w:t>
      </w:r>
      <w:r w:rsidR="00511757" w:rsidRPr="00A71496">
        <w:rPr>
          <w:rFonts w:ascii="Arial" w:hAnsi="Arial" w:cs="Arial"/>
        </w:rPr>
        <w:t xml:space="preserve">phical Society National Meeting, </w:t>
      </w:r>
      <w:r w:rsidRPr="00A71496">
        <w:rPr>
          <w:rFonts w:ascii="Arial" w:hAnsi="Arial" w:cs="Arial"/>
        </w:rPr>
        <w:t>Nov 2013</w:t>
      </w:r>
      <w:r w:rsidR="00511757" w:rsidRPr="00A71496">
        <w:rPr>
          <w:rFonts w:ascii="Arial" w:hAnsi="Arial" w:cs="Arial"/>
        </w:rPr>
        <w:t xml:space="preserve">: </w:t>
      </w:r>
      <w:r w:rsidRPr="00A71496">
        <w:rPr>
          <w:rFonts w:ascii="Arial" w:hAnsi="Arial" w:cs="Arial"/>
        </w:rPr>
        <w:t>“Craig’s Anti-Platonist Theory of Reference, God’s Aseity, and Our Knowledge of Reality”</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Theological Society Far West</w:t>
      </w:r>
      <w:r w:rsidR="00511757" w:rsidRPr="00A71496">
        <w:rPr>
          <w:rFonts w:ascii="Arial" w:hAnsi="Arial" w:cs="Arial"/>
        </w:rPr>
        <w:t xml:space="preserve">ern Regional Meeting, April 2014: </w:t>
      </w:r>
      <w:r w:rsidRPr="00A71496">
        <w:rPr>
          <w:rFonts w:ascii="Arial" w:hAnsi="Arial" w:cs="Arial"/>
        </w:rPr>
        <w:t>“The Spirit, Integration in Christian Education, and Cessationism”</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w:t>
      </w:r>
      <w:r w:rsidR="00511757" w:rsidRPr="00A71496">
        <w:rPr>
          <w:rFonts w:ascii="Arial" w:hAnsi="Arial" w:cs="Arial"/>
        </w:rPr>
        <w:t xml:space="preserve">phical Society National Meeting, Nov 2014: </w:t>
      </w:r>
      <w:r w:rsidRPr="00A71496">
        <w:rPr>
          <w:rFonts w:ascii="Arial" w:hAnsi="Arial" w:cs="Arial"/>
        </w:rPr>
        <w:t xml:space="preserve">“Craig’s Nominalism and the Gospel, Scripture, and More” </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Philosophical S</w:t>
      </w:r>
      <w:r w:rsidR="00511757" w:rsidRPr="00A71496">
        <w:rPr>
          <w:rFonts w:ascii="Arial" w:hAnsi="Arial" w:cs="Arial"/>
        </w:rPr>
        <w:t xml:space="preserve">ociety National Meeting, </w:t>
      </w:r>
      <w:r w:rsidRPr="00A71496">
        <w:rPr>
          <w:rFonts w:ascii="Arial" w:hAnsi="Arial" w:cs="Arial"/>
        </w:rPr>
        <w:t>Nov 2014</w:t>
      </w:r>
      <w:r w:rsidR="00511757" w:rsidRPr="00A71496">
        <w:rPr>
          <w:rFonts w:ascii="Arial" w:hAnsi="Arial" w:cs="Arial"/>
        </w:rPr>
        <w:t xml:space="preserve">: </w:t>
      </w:r>
      <w:r w:rsidRPr="00A71496">
        <w:rPr>
          <w:rFonts w:ascii="Arial" w:hAnsi="Arial" w:cs="Arial"/>
        </w:rPr>
        <w:t xml:space="preserve">Respondent to three presentations in review of my book, In Search of Moral Knowledge </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EPS Session at the American Academ</w:t>
      </w:r>
      <w:r w:rsidR="00511757" w:rsidRPr="00A71496">
        <w:rPr>
          <w:rFonts w:ascii="Arial" w:hAnsi="Arial" w:cs="Arial"/>
        </w:rPr>
        <w:t xml:space="preserve">y of Religion National Meeting, </w:t>
      </w:r>
      <w:r w:rsidRPr="00A71496">
        <w:rPr>
          <w:rFonts w:ascii="Arial" w:hAnsi="Arial" w:cs="Arial"/>
        </w:rPr>
        <w:t>Nov 2014</w:t>
      </w:r>
      <w:r w:rsidR="00511757" w:rsidRPr="00A71496">
        <w:rPr>
          <w:rFonts w:ascii="Arial" w:hAnsi="Arial" w:cs="Arial"/>
        </w:rPr>
        <w:t xml:space="preserve">: </w:t>
      </w:r>
      <w:r w:rsidRPr="00A71496">
        <w:rPr>
          <w:rFonts w:ascii="Arial" w:hAnsi="Arial" w:cs="Arial"/>
        </w:rPr>
        <w:t>“The Inability of Naturalism to Explain Moral Knowledge”</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Uni</w:t>
      </w:r>
      <w:r w:rsidR="00511757" w:rsidRPr="00A71496">
        <w:rPr>
          <w:rFonts w:ascii="Arial" w:hAnsi="Arial" w:cs="Arial"/>
        </w:rPr>
        <w:t xml:space="preserve">versity of British Columbia, </w:t>
      </w:r>
      <w:r w:rsidRPr="00A71496">
        <w:rPr>
          <w:rFonts w:ascii="Arial" w:hAnsi="Arial" w:cs="Arial"/>
        </w:rPr>
        <w:t>Oct 2015</w:t>
      </w:r>
      <w:r w:rsidR="00511757" w:rsidRPr="00A71496">
        <w:rPr>
          <w:rFonts w:ascii="Arial" w:hAnsi="Arial" w:cs="Arial"/>
        </w:rPr>
        <w:t xml:space="preserve">: </w:t>
      </w:r>
      <w:r w:rsidRPr="00A71496">
        <w:rPr>
          <w:rFonts w:ascii="Arial" w:hAnsi="Arial" w:cs="Arial"/>
        </w:rPr>
        <w:t>“Of Facts, Values, and Other Modern Myths: Can Scientific Naturalism Explain Ethics?”</w:t>
      </w:r>
    </w:p>
    <w:p w:rsidR="00C41FA7" w:rsidRPr="00142724" w:rsidRDefault="00C41FA7" w:rsidP="00C41FA7">
      <w:pPr>
        <w:rPr>
          <w:rFonts w:ascii="Arial" w:hAnsi="Arial" w:cs="Arial"/>
        </w:rPr>
      </w:pPr>
    </w:p>
    <w:p w:rsidR="00C41FA7" w:rsidRPr="00A71496" w:rsidRDefault="00511757" w:rsidP="00A71496">
      <w:pPr>
        <w:pStyle w:val="ListParagraph"/>
        <w:numPr>
          <w:ilvl w:val="0"/>
          <w:numId w:val="3"/>
        </w:numPr>
        <w:rPr>
          <w:rFonts w:ascii="Arial" w:hAnsi="Arial" w:cs="Arial"/>
        </w:rPr>
      </w:pPr>
      <w:r w:rsidRPr="00A71496">
        <w:rPr>
          <w:rFonts w:ascii="Arial" w:hAnsi="Arial" w:cs="Arial"/>
        </w:rPr>
        <w:t xml:space="preserve">University of British Columbia, Oct 2015: </w:t>
      </w:r>
      <w:r w:rsidR="00C41FA7" w:rsidRPr="00A71496">
        <w:rPr>
          <w:rFonts w:ascii="Arial" w:hAnsi="Arial" w:cs="Arial"/>
        </w:rPr>
        <w:t>“Facts, Values, and Other Modern Myths: The Prospects of Postmodernism for Ethics”</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w:t>
      </w:r>
      <w:r w:rsidR="00511757" w:rsidRPr="00A71496">
        <w:rPr>
          <w:rFonts w:ascii="Arial" w:hAnsi="Arial" w:cs="Arial"/>
        </w:rPr>
        <w:t xml:space="preserve">phical Society National Meeting, </w:t>
      </w:r>
      <w:r w:rsidRPr="00A71496">
        <w:rPr>
          <w:rFonts w:ascii="Arial" w:hAnsi="Arial" w:cs="Arial"/>
        </w:rPr>
        <w:t>Nov 2015</w:t>
      </w:r>
      <w:r w:rsidR="00511757" w:rsidRPr="00A71496">
        <w:rPr>
          <w:rFonts w:ascii="Arial" w:hAnsi="Arial" w:cs="Arial"/>
        </w:rPr>
        <w:t xml:space="preserve">: </w:t>
      </w:r>
      <w:r w:rsidRPr="00A71496">
        <w:rPr>
          <w:rFonts w:ascii="Arial" w:hAnsi="Arial" w:cs="Arial"/>
        </w:rPr>
        <w:t>“Thinking about Particulars”</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Theol</w:t>
      </w:r>
      <w:r w:rsidR="00511757" w:rsidRPr="00A71496">
        <w:rPr>
          <w:rFonts w:ascii="Arial" w:hAnsi="Arial" w:cs="Arial"/>
        </w:rPr>
        <w:t xml:space="preserve">ogical Society National Meeting, </w:t>
      </w:r>
      <w:r w:rsidRPr="00A71496">
        <w:rPr>
          <w:rFonts w:ascii="Arial" w:hAnsi="Arial" w:cs="Arial"/>
        </w:rPr>
        <w:t>Nov 2015</w:t>
      </w:r>
      <w:r w:rsidR="00511757" w:rsidRPr="00A71496">
        <w:rPr>
          <w:rFonts w:ascii="Arial" w:hAnsi="Arial" w:cs="Arial"/>
        </w:rPr>
        <w:t xml:space="preserve">: </w:t>
      </w:r>
      <w:r w:rsidRPr="00A71496">
        <w:rPr>
          <w:rFonts w:ascii="Arial" w:hAnsi="Arial" w:cs="Arial"/>
        </w:rPr>
        <w:t>“Updates on McLaren and the Emergents: God, Relationships on the ‘New Kind’ of Christianity”</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Philosophical Society Far West Regional Meeting</w:t>
      </w:r>
      <w:r w:rsidR="00511757" w:rsidRPr="00A71496">
        <w:rPr>
          <w:rFonts w:ascii="Arial" w:hAnsi="Arial" w:cs="Arial"/>
        </w:rPr>
        <w:t>,</w:t>
      </w:r>
      <w:r w:rsidRPr="00A71496">
        <w:rPr>
          <w:rFonts w:ascii="Arial" w:hAnsi="Arial" w:cs="Arial"/>
        </w:rPr>
        <w:t xml:space="preserve"> Apr 2016</w:t>
      </w:r>
      <w:r w:rsidR="00511757" w:rsidRPr="00A71496">
        <w:rPr>
          <w:rFonts w:ascii="Arial" w:hAnsi="Arial" w:cs="Arial"/>
        </w:rPr>
        <w:t xml:space="preserve">: </w:t>
      </w:r>
      <w:r w:rsidRPr="00A71496">
        <w:rPr>
          <w:rFonts w:ascii="Arial" w:hAnsi="Arial" w:cs="Arial"/>
        </w:rPr>
        <w:t>“Rethinking the Fact-Value Split”</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w:t>
      </w:r>
      <w:r w:rsidR="00511757" w:rsidRPr="00A71496">
        <w:rPr>
          <w:rFonts w:ascii="Arial" w:hAnsi="Arial" w:cs="Arial"/>
        </w:rPr>
        <w:t xml:space="preserve">phical Society National Meeting, </w:t>
      </w:r>
      <w:r w:rsidRPr="00A71496">
        <w:rPr>
          <w:rFonts w:ascii="Arial" w:hAnsi="Arial" w:cs="Arial"/>
        </w:rPr>
        <w:t>Nov 2016</w:t>
      </w:r>
      <w:r w:rsidR="00511757" w:rsidRPr="00A71496">
        <w:rPr>
          <w:rFonts w:ascii="Arial" w:hAnsi="Arial" w:cs="Arial"/>
        </w:rPr>
        <w:t xml:space="preserve">: </w:t>
      </w:r>
      <w:r w:rsidRPr="00A71496">
        <w:rPr>
          <w:rFonts w:ascii="Arial" w:hAnsi="Arial" w:cs="Arial"/>
        </w:rPr>
        <w:t>“Nominalism and the History of Constructivism in Western Philosophy”</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Philosophical Society Far West Regional Meeting</w:t>
      </w:r>
      <w:r w:rsidR="00511757" w:rsidRPr="00A71496">
        <w:rPr>
          <w:rFonts w:ascii="Arial" w:hAnsi="Arial" w:cs="Arial"/>
        </w:rPr>
        <w:t>,</w:t>
      </w:r>
      <w:r w:rsidRPr="00A71496">
        <w:rPr>
          <w:rFonts w:ascii="Arial" w:hAnsi="Arial" w:cs="Arial"/>
        </w:rPr>
        <w:t xml:space="preserve"> Apr 2017</w:t>
      </w:r>
      <w:r w:rsidR="00511757" w:rsidRPr="00A71496">
        <w:rPr>
          <w:rFonts w:ascii="Arial" w:hAnsi="Arial" w:cs="Arial"/>
        </w:rPr>
        <w:t xml:space="preserve">: </w:t>
      </w:r>
      <w:r w:rsidRPr="00A71496">
        <w:rPr>
          <w:rFonts w:ascii="Arial" w:hAnsi="Arial" w:cs="Arial"/>
        </w:rPr>
        <w:t>“Nominalism and the Practice of Science”</w:t>
      </w:r>
    </w:p>
    <w:p w:rsidR="00C41FA7" w:rsidRPr="00142724" w:rsidRDefault="00C41FA7" w:rsidP="00C41FA7">
      <w:pPr>
        <w:rPr>
          <w:rFonts w:ascii="Arial" w:hAnsi="Arial" w:cs="Arial"/>
        </w:rPr>
      </w:pPr>
    </w:p>
    <w:p w:rsidR="00C41FA7" w:rsidRPr="00A71496" w:rsidRDefault="00C41FA7" w:rsidP="00A71496">
      <w:pPr>
        <w:pStyle w:val="ListParagraph"/>
        <w:numPr>
          <w:ilvl w:val="0"/>
          <w:numId w:val="3"/>
        </w:numPr>
        <w:rPr>
          <w:rFonts w:ascii="Arial" w:hAnsi="Arial" w:cs="Arial"/>
        </w:rPr>
      </w:pPr>
      <w:r w:rsidRPr="00A71496">
        <w:rPr>
          <w:rFonts w:ascii="Arial" w:hAnsi="Arial" w:cs="Arial"/>
        </w:rPr>
        <w:t>Evangelical Philoso</w:t>
      </w:r>
      <w:r w:rsidR="00511757" w:rsidRPr="00A71496">
        <w:rPr>
          <w:rFonts w:ascii="Arial" w:hAnsi="Arial" w:cs="Arial"/>
        </w:rPr>
        <w:t xml:space="preserve">phical Society National Meeting, </w:t>
      </w:r>
      <w:r w:rsidRPr="00A71496">
        <w:rPr>
          <w:rFonts w:ascii="Arial" w:hAnsi="Arial" w:cs="Arial"/>
        </w:rPr>
        <w:t>Nov 2017</w:t>
      </w:r>
      <w:r w:rsidR="00511757" w:rsidRPr="00A71496">
        <w:rPr>
          <w:rFonts w:ascii="Arial" w:hAnsi="Arial" w:cs="Arial"/>
        </w:rPr>
        <w:t xml:space="preserve">: </w:t>
      </w:r>
      <w:r w:rsidRPr="00A71496">
        <w:rPr>
          <w:rFonts w:ascii="Arial" w:hAnsi="Arial" w:cs="Arial"/>
        </w:rPr>
        <w:t>“Nominalism and Moral Knowledge”</w:t>
      </w:r>
    </w:p>
    <w:p w:rsidR="00C41FA7" w:rsidRDefault="00C41FA7" w:rsidP="00C41FA7">
      <w:pPr>
        <w:rPr>
          <w:rFonts w:ascii="Arial" w:hAnsi="Arial" w:cs="Arial"/>
        </w:rPr>
      </w:pPr>
    </w:p>
    <w:p w:rsidR="007768DB" w:rsidRPr="00142724" w:rsidRDefault="007768DB" w:rsidP="00C41FA7">
      <w:pPr>
        <w:rPr>
          <w:rFonts w:ascii="Arial" w:hAnsi="Arial" w:cs="Arial"/>
        </w:rPr>
      </w:pPr>
    </w:p>
    <w:p w:rsidR="00C41FA7" w:rsidRDefault="00C41FA7" w:rsidP="007768DB">
      <w:pPr>
        <w:pStyle w:val="Heading3"/>
      </w:pPr>
      <w:r w:rsidRPr="00142724">
        <w:t>Memberships &amp; Awards</w:t>
      </w:r>
      <w:r w:rsidR="007768DB">
        <w:t>:</w:t>
      </w:r>
    </w:p>
    <w:p w:rsidR="007768DB" w:rsidRPr="00142724" w:rsidRDefault="007768DB" w:rsidP="00C41FA7">
      <w:pPr>
        <w:rPr>
          <w:rFonts w:ascii="Arial" w:hAnsi="Arial" w:cs="Arial"/>
        </w:rPr>
      </w:pPr>
    </w:p>
    <w:p w:rsidR="00C41FA7" w:rsidRPr="00A71496" w:rsidRDefault="00C41FA7" w:rsidP="00A71496">
      <w:pPr>
        <w:pStyle w:val="ListParagraph"/>
        <w:numPr>
          <w:ilvl w:val="0"/>
          <w:numId w:val="9"/>
        </w:numPr>
        <w:rPr>
          <w:rFonts w:ascii="Arial" w:hAnsi="Arial" w:cs="Arial"/>
        </w:rPr>
      </w:pPr>
      <w:r w:rsidRPr="00A71496">
        <w:rPr>
          <w:rFonts w:ascii="Arial" w:hAnsi="Arial" w:cs="Arial"/>
        </w:rPr>
        <w:t>American Philosophical Association (APA)</w:t>
      </w:r>
    </w:p>
    <w:p w:rsidR="00C41FA7" w:rsidRPr="00A71496" w:rsidRDefault="00C41FA7" w:rsidP="00A71496">
      <w:pPr>
        <w:pStyle w:val="ListParagraph"/>
        <w:numPr>
          <w:ilvl w:val="0"/>
          <w:numId w:val="9"/>
        </w:numPr>
        <w:rPr>
          <w:rFonts w:ascii="Arial" w:hAnsi="Arial" w:cs="Arial"/>
        </w:rPr>
      </w:pPr>
      <w:r w:rsidRPr="00A71496">
        <w:rPr>
          <w:rFonts w:ascii="Arial" w:hAnsi="Arial" w:cs="Arial"/>
        </w:rPr>
        <w:t>Society of Christian Philosophers (SCP)</w:t>
      </w:r>
    </w:p>
    <w:p w:rsidR="00C41FA7" w:rsidRPr="00A71496" w:rsidRDefault="00C41FA7" w:rsidP="00A71496">
      <w:pPr>
        <w:pStyle w:val="ListParagraph"/>
        <w:numPr>
          <w:ilvl w:val="0"/>
          <w:numId w:val="9"/>
        </w:numPr>
        <w:rPr>
          <w:rFonts w:ascii="Arial" w:hAnsi="Arial" w:cs="Arial"/>
        </w:rPr>
      </w:pPr>
      <w:r w:rsidRPr="00A71496">
        <w:rPr>
          <w:rFonts w:ascii="Arial" w:hAnsi="Arial" w:cs="Arial"/>
        </w:rPr>
        <w:t>Evangeli</w:t>
      </w:r>
      <w:r w:rsidR="007768DB" w:rsidRPr="00A71496">
        <w:rPr>
          <w:rFonts w:ascii="Arial" w:hAnsi="Arial" w:cs="Arial"/>
        </w:rPr>
        <w:t xml:space="preserve">cal Philosophical Society (EPS): </w:t>
      </w:r>
      <w:r w:rsidRPr="00A71496">
        <w:rPr>
          <w:rFonts w:ascii="Arial" w:hAnsi="Arial" w:cs="Arial"/>
        </w:rPr>
        <w:t>Secretary-Treasurer since November 2000</w:t>
      </w:r>
    </w:p>
    <w:p w:rsidR="00C41FA7" w:rsidRPr="00A71496" w:rsidRDefault="00C41FA7" w:rsidP="00A71496">
      <w:pPr>
        <w:pStyle w:val="ListParagraph"/>
        <w:numPr>
          <w:ilvl w:val="0"/>
          <w:numId w:val="9"/>
        </w:numPr>
        <w:rPr>
          <w:rFonts w:ascii="Arial" w:hAnsi="Arial" w:cs="Arial"/>
        </w:rPr>
      </w:pPr>
      <w:r w:rsidRPr="00A71496">
        <w:rPr>
          <w:rFonts w:ascii="Arial" w:hAnsi="Arial" w:cs="Arial"/>
        </w:rPr>
        <w:t>Evangelical Theological Society (ETS)</w:t>
      </w:r>
    </w:p>
    <w:p w:rsidR="00EF50D8" w:rsidRPr="00EF50D8" w:rsidRDefault="00EF50D8" w:rsidP="00A71496">
      <w:pPr>
        <w:pStyle w:val="ListParagraph"/>
        <w:numPr>
          <w:ilvl w:val="0"/>
          <w:numId w:val="9"/>
        </w:numPr>
        <w:rPr>
          <w:rFonts w:ascii="Arial" w:hAnsi="Arial" w:cs="Arial"/>
        </w:rPr>
      </w:pPr>
      <w:r w:rsidRPr="00EF50D8">
        <w:rPr>
          <w:rFonts w:ascii="Arial" w:hAnsi="Arial" w:cs="Arial"/>
        </w:rPr>
        <w:t>Acton 2018 Mini-Grant on Free Market Economics</w:t>
      </w:r>
      <w:r>
        <w:rPr>
          <w:rFonts w:ascii="Arial" w:hAnsi="Arial" w:cs="Arial"/>
        </w:rPr>
        <w:t>, summer 2018</w:t>
      </w:r>
    </w:p>
    <w:p w:rsidR="00C41FA7" w:rsidRPr="00A71496" w:rsidRDefault="00C41FA7" w:rsidP="00A71496">
      <w:pPr>
        <w:pStyle w:val="ListParagraph"/>
        <w:numPr>
          <w:ilvl w:val="0"/>
          <w:numId w:val="9"/>
        </w:numPr>
        <w:rPr>
          <w:rFonts w:ascii="Arial" w:hAnsi="Arial" w:cs="Arial"/>
        </w:rPr>
      </w:pPr>
      <w:r w:rsidRPr="00A71496">
        <w:rPr>
          <w:rFonts w:ascii="Arial" w:hAnsi="Arial" w:cs="Arial"/>
        </w:rPr>
        <w:lastRenderedPageBreak/>
        <w:t>Biola University’s Research &amp; Development Grants – I have been awarded this grant in spring 2006, summer 2006, summer 2007, and summer 2014.</w:t>
      </w:r>
    </w:p>
    <w:p w:rsidR="00C41FA7" w:rsidRPr="00A71496" w:rsidRDefault="00C41FA7" w:rsidP="00A71496">
      <w:pPr>
        <w:pStyle w:val="ListParagraph"/>
        <w:numPr>
          <w:ilvl w:val="0"/>
          <w:numId w:val="9"/>
        </w:numPr>
        <w:rPr>
          <w:rFonts w:ascii="Arial" w:hAnsi="Arial" w:cs="Arial"/>
        </w:rPr>
      </w:pPr>
      <w:r w:rsidRPr="00A71496">
        <w:rPr>
          <w:rFonts w:ascii="Arial" w:hAnsi="Arial" w:cs="Arial"/>
        </w:rPr>
        <w:t>Award for Excellence in Scholarship for 2007-08, Biola University</w:t>
      </w:r>
    </w:p>
    <w:p w:rsidR="00C41FA7" w:rsidRPr="00A71496" w:rsidRDefault="00C41FA7" w:rsidP="00A71496">
      <w:pPr>
        <w:pStyle w:val="ListParagraph"/>
        <w:numPr>
          <w:ilvl w:val="0"/>
          <w:numId w:val="9"/>
        </w:numPr>
        <w:rPr>
          <w:rFonts w:ascii="Arial" w:hAnsi="Arial" w:cs="Arial"/>
        </w:rPr>
      </w:pPr>
      <w:r w:rsidRPr="00A71496">
        <w:rPr>
          <w:rFonts w:ascii="Arial" w:hAnsi="Arial" w:cs="Arial"/>
        </w:rPr>
        <w:t>William W. Bass Memorial Scholarship Award, 1992-93 (as Talbot student)</w:t>
      </w:r>
    </w:p>
    <w:p w:rsidR="006C2D87" w:rsidRDefault="006C2D87" w:rsidP="00C41FA7">
      <w:pPr>
        <w:rPr>
          <w:rFonts w:ascii="Arial" w:hAnsi="Arial" w:cs="Arial"/>
        </w:rPr>
      </w:pPr>
    </w:p>
    <w:p w:rsidR="006C2D87" w:rsidRDefault="006C2D87" w:rsidP="00C41FA7">
      <w:pPr>
        <w:rPr>
          <w:rFonts w:ascii="Arial" w:hAnsi="Arial" w:cs="Arial"/>
        </w:rPr>
      </w:pPr>
    </w:p>
    <w:p w:rsidR="00C41FA7" w:rsidRPr="00142724" w:rsidRDefault="00C41FA7" w:rsidP="006C2D87">
      <w:pPr>
        <w:pStyle w:val="Heading3"/>
      </w:pPr>
      <w:r w:rsidRPr="00142724">
        <w:t>Other Scholarly Contributions</w:t>
      </w:r>
      <w:r w:rsidR="006C2D87">
        <w:t>:</w:t>
      </w:r>
    </w:p>
    <w:p w:rsidR="006C2D87" w:rsidRDefault="006C2D87" w:rsidP="00C41FA7">
      <w:pPr>
        <w:rPr>
          <w:rFonts w:ascii="Arial" w:hAnsi="Arial" w:cs="Arial"/>
        </w:rPr>
      </w:pPr>
    </w:p>
    <w:p w:rsidR="00C41FA7" w:rsidRPr="00142724" w:rsidRDefault="00C41FA7" w:rsidP="00C41FA7">
      <w:pPr>
        <w:rPr>
          <w:rFonts w:ascii="Arial" w:hAnsi="Arial" w:cs="Arial"/>
        </w:rPr>
      </w:pPr>
      <w:r w:rsidRPr="00142724">
        <w:rPr>
          <w:rFonts w:ascii="Arial" w:hAnsi="Arial" w:cs="Arial"/>
        </w:rPr>
        <w:t xml:space="preserve">I have refereed several articles for </w:t>
      </w:r>
      <w:r w:rsidRPr="006C2D87">
        <w:rPr>
          <w:rFonts w:ascii="Arial" w:hAnsi="Arial" w:cs="Arial"/>
          <w:i/>
        </w:rPr>
        <w:t>Philosophia Christi</w:t>
      </w:r>
      <w:r w:rsidRPr="00142724">
        <w:rPr>
          <w:rFonts w:ascii="Arial" w:hAnsi="Arial" w:cs="Arial"/>
        </w:rPr>
        <w:t xml:space="preserve"> and an article for </w:t>
      </w:r>
      <w:r w:rsidRPr="006C2D87">
        <w:rPr>
          <w:rFonts w:ascii="Arial" w:hAnsi="Arial" w:cs="Arial"/>
          <w:i/>
        </w:rPr>
        <w:t>Studies in Religion</w:t>
      </w:r>
      <w:r w:rsidRPr="00142724">
        <w:rPr>
          <w:rFonts w:ascii="Arial" w:hAnsi="Arial" w:cs="Arial"/>
        </w:rPr>
        <w:t xml:space="preserve"> (</w:t>
      </w:r>
      <w:r w:rsidRPr="006C2D87">
        <w:rPr>
          <w:rFonts w:ascii="Arial" w:hAnsi="Arial" w:cs="Arial"/>
          <w:i/>
        </w:rPr>
        <w:t xml:space="preserve">Sciences </w:t>
      </w:r>
      <w:proofErr w:type="spellStart"/>
      <w:r w:rsidRPr="006C2D87">
        <w:rPr>
          <w:rFonts w:ascii="Arial" w:hAnsi="Arial" w:cs="Arial"/>
          <w:i/>
        </w:rPr>
        <w:t>Religieuses</w:t>
      </w:r>
      <w:proofErr w:type="spellEnd"/>
      <w:r w:rsidRPr="00142724">
        <w:rPr>
          <w:rFonts w:ascii="Arial" w:hAnsi="Arial" w:cs="Arial"/>
        </w:rPr>
        <w:t xml:space="preserve">) and for </w:t>
      </w:r>
      <w:r w:rsidRPr="006C2D87">
        <w:rPr>
          <w:rFonts w:ascii="Arial" w:hAnsi="Arial" w:cs="Arial"/>
          <w:i/>
        </w:rPr>
        <w:t>Journal of Philosophical Research</w:t>
      </w:r>
      <w:r w:rsidRPr="00142724">
        <w:rPr>
          <w:rFonts w:ascii="Arial" w:hAnsi="Arial" w:cs="Arial"/>
        </w:rPr>
        <w:t>. I advised a British publisher about a book proposal. I reviewed 3 proposed chapters for a scholarly textbook on multiculturalism and religion (IGI publisher). I also reviewed 3 chapters for Sean McDowell in his update</w:t>
      </w:r>
      <w:r w:rsidR="006C2D87">
        <w:rPr>
          <w:rFonts w:ascii="Arial" w:hAnsi="Arial" w:cs="Arial"/>
        </w:rPr>
        <w:t>d book</w:t>
      </w:r>
      <w:r w:rsidRPr="00142724">
        <w:rPr>
          <w:rFonts w:ascii="Arial" w:hAnsi="Arial" w:cs="Arial"/>
        </w:rPr>
        <w:t xml:space="preserve">, the </w:t>
      </w:r>
      <w:r w:rsidRPr="006C2D87">
        <w:rPr>
          <w:rFonts w:ascii="Arial" w:hAnsi="Arial" w:cs="Arial"/>
          <w:i/>
        </w:rPr>
        <w:t>New Evidence that Demands a Verdict</w:t>
      </w:r>
      <w:r w:rsidRPr="00142724">
        <w:rPr>
          <w:rFonts w:ascii="Arial" w:hAnsi="Arial" w:cs="Arial"/>
        </w:rPr>
        <w:t>.</w:t>
      </w:r>
    </w:p>
    <w:p w:rsidR="00C41FA7" w:rsidRPr="00142724" w:rsidRDefault="00C41FA7" w:rsidP="00C41FA7">
      <w:pPr>
        <w:rPr>
          <w:rFonts w:ascii="Arial" w:hAnsi="Arial" w:cs="Arial"/>
        </w:rPr>
      </w:pPr>
    </w:p>
    <w:p w:rsidR="00C41FA7" w:rsidRPr="00142724" w:rsidRDefault="00C41FA7" w:rsidP="00C41FA7">
      <w:pPr>
        <w:rPr>
          <w:rFonts w:ascii="Arial" w:hAnsi="Arial" w:cs="Arial"/>
        </w:rPr>
      </w:pPr>
      <w:r w:rsidRPr="00142724">
        <w:rPr>
          <w:rFonts w:ascii="Arial" w:hAnsi="Arial" w:cs="Arial"/>
        </w:rPr>
        <w:t xml:space="preserve">I have served on a committee for Biola University/Talbot School of Theology’s doctrinal statement regarding postmodernism and truth.  </w:t>
      </w:r>
    </w:p>
    <w:p w:rsidR="00C41FA7" w:rsidRPr="00142724" w:rsidRDefault="00C41FA7" w:rsidP="00C41FA7">
      <w:pPr>
        <w:rPr>
          <w:rFonts w:ascii="Arial" w:hAnsi="Arial" w:cs="Arial"/>
        </w:rPr>
      </w:pPr>
    </w:p>
    <w:p w:rsidR="00C41FA7" w:rsidRPr="00142724" w:rsidRDefault="00C41FA7" w:rsidP="00C41FA7">
      <w:pPr>
        <w:rPr>
          <w:rFonts w:ascii="Arial" w:hAnsi="Arial" w:cs="Arial"/>
        </w:rPr>
      </w:pPr>
      <w:r w:rsidRPr="00142724">
        <w:rPr>
          <w:rFonts w:ascii="Arial" w:hAnsi="Arial" w:cs="Arial"/>
        </w:rPr>
        <w:t>I advised the planning group for a Talbot conference on the Emerging Church in May 2005.</w:t>
      </w:r>
      <w:r w:rsidR="006C2D87">
        <w:rPr>
          <w:rFonts w:ascii="Arial" w:hAnsi="Arial" w:cs="Arial"/>
        </w:rPr>
        <w:t xml:space="preserve"> </w:t>
      </w:r>
      <w:r w:rsidRPr="00142724">
        <w:rPr>
          <w:rFonts w:ascii="Arial" w:hAnsi="Arial" w:cs="Arial"/>
        </w:rPr>
        <w:t>I also was one of the invited speakers.</w:t>
      </w:r>
    </w:p>
    <w:p w:rsidR="00C41FA7" w:rsidRPr="00142724" w:rsidRDefault="00C41FA7" w:rsidP="00C41FA7">
      <w:pPr>
        <w:rPr>
          <w:rFonts w:ascii="Arial" w:hAnsi="Arial" w:cs="Arial"/>
        </w:rPr>
      </w:pPr>
    </w:p>
    <w:p w:rsidR="00C41FA7" w:rsidRPr="00142724" w:rsidRDefault="00C41FA7" w:rsidP="00C41FA7">
      <w:pPr>
        <w:rPr>
          <w:rFonts w:ascii="Arial" w:hAnsi="Arial" w:cs="Arial"/>
        </w:rPr>
      </w:pPr>
      <w:r w:rsidRPr="00142724">
        <w:rPr>
          <w:rFonts w:ascii="Arial" w:hAnsi="Arial" w:cs="Arial"/>
        </w:rPr>
        <w:t>I have organized and helped select the papers for the Evangelical Philosophical Society Far West meetings for several years. Also, for several years I have helped to recommend paper proposals for the nationa</w:t>
      </w:r>
      <w:r w:rsidR="006C2D87">
        <w:rPr>
          <w:rFonts w:ascii="Arial" w:hAnsi="Arial" w:cs="Arial"/>
        </w:rPr>
        <w:t>l ETS Christian ethics open sess</w:t>
      </w:r>
      <w:r w:rsidRPr="00142724">
        <w:rPr>
          <w:rFonts w:ascii="Arial" w:hAnsi="Arial" w:cs="Arial"/>
        </w:rPr>
        <w:t>ion.</w:t>
      </w:r>
    </w:p>
    <w:p w:rsidR="00C41FA7" w:rsidRPr="00142724" w:rsidRDefault="00C41FA7" w:rsidP="00C41FA7">
      <w:pPr>
        <w:rPr>
          <w:rFonts w:ascii="Arial" w:hAnsi="Arial" w:cs="Arial"/>
        </w:rPr>
      </w:pPr>
    </w:p>
    <w:p w:rsidR="00C41FA7" w:rsidRPr="00142724" w:rsidRDefault="00C41FA7" w:rsidP="00C41FA7">
      <w:pPr>
        <w:rPr>
          <w:rFonts w:ascii="Arial" w:hAnsi="Arial" w:cs="Arial"/>
        </w:rPr>
      </w:pPr>
      <w:r w:rsidRPr="00142724">
        <w:rPr>
          <w:rFonts w:ascii="Arial" w:hAnsi="Arial" w:cs="Arial"/>
        </w:rPr>
        <w:t>I served as the external program reviewer for the undergraduate philosophy program at Oklahoma Baptist University in September 2013.</w:t>
      </w:r>
    </w:p>
    <w:p w:rsidR="00C41FA7" w:rsidRPr="00142724" w:rsidRDefault="00C41FA7" w:rsidP="00C41FA7">
      <w:pPr>
        <w:rPr>
          <w:rFonts w:ascii="Arial" w:hAnsi="Arial" w:cs="Arial"/>
        </w:rPr>
      </w:pPr>
    </w:p>
    <w:p w:rsidR="001E41A1" w:rsidRDefault="001E41A1" w:rsidP="006C2D87">
      <w:pPr>
        <w:pStyle w:val="Heading3"/>
      </w:pPr>
    </w:p>
    <w:p w:rsidR="00C41FA7" w:rsidRDefault="00C41FA7" w:rsidP="006C2D87">
      <w:pPr>
        <w:pStyle w:val="Heading3"/>
      </w:pPr>
      <w:r w:rsidRPr="00142724">
        <w:t>Current Research &amp; Writing Projects</w:t>
      </w:r>
      <w:r w:rsidR="001E41A1">
        <w:t>:</w:t>
      </w:r>
    </w:p>
    <w:p w:rsidR="006C2D87" w:rsidRPr="006C2D87" w:rsidRDefault="006C2D87" w:rsidP="006C2D87"/>
    <w:p w:rsidR="00C41FA7" w:rsidRPr="00A71496" w:rsidRDefault="00C41FA7" w:rsidP="00A71496">
      <w:pPr>
        <w:pStyle w:val="ListParagraph"/>
        <w:numPr>
          <w:ilvl w:val="0"/>
          <w:numId w:val="4"/>
        </w:numPr>
        <w:rPr>
          <w:rFonts w:ascii="Arial" w:hAnsi="Arial" w:cs="Arial"/>
        </w:rPr>
      </w:pPr>
      <w:r w:rsidRPr="00A71496">
        <w:rPr>
          <w:rFonts w:ascii="Arial" w:hAnsi="Arial" w:cs="Arial"/>
        </w:rPr>
        <w:t>Manuscript that calls the church to repentance and live in fullness of Spirit and Truth, addressing issues amongst evangelicals and post-evangelicals</w:t>
      </w:r>
    </w:p>
    <w:p w:rsidR="006C2D87" w:rsidRPr="00142724" w:rsidRDefault="006C2D87" w:rsidP="00C41FA7">
      <w:pPr>
        <w:rPr>
          <w:rFonts w:ascii="Arial" w:hAnsi="Arial" w:cs="Arial"/>
        </w:rPr>
      </w:pPr>
    </w:p>
    <w:p w:rsidR="001E41A1" w:rsidRPr="00A71496" w:rsidRDefault="001E41A1" w:rsidP="00A71496">
      <w:pPr>
        <w:pStyle w:val="ListParagraph"/>
        <w:numPr>
          <w:ilvl w:val="0"/>
          <w:numId w:val="4"/>
        </w:numPr>
        <w:rPr>
          <w:rFonts w:ascii="Arial" w:hAnsi="Arial" w:cs="Arial"/>
        </w:rPr>
      </w:pPr>
      <w:r w:rsidRPr="00A71496">
        <w:rPr>
          <w:rFonts w:ascii="Arial" w:hAnsi="Arial" w:cs="Arial"/>
        </w:rPr>
        <w:t>Blog series on the same themes</w:t>
      </w:r>
    </w:p>
    <w:p w:rsidR="001E41A1" w:rsidRDefault="001E41A1" w:rsidP="00C41FA7">
      <w:pPr>
        <w:rPr>
          <w:rFonts w:ascii="Arial" w:hAnsi="Arial" w:cs="Arial"/>
        </w:rPr>
      </w:pPr>
    </w:p>
    <w:p w:rsidR="006C2D87" w:rsidRPr="00A71496" w:rsidRDefault="00C41FA7" w:rsidP="00A71496">
      <w:pPr>
        <w:pStyle w:val="ListParagraph"/>
        <w:numPr>
          <w:ilvl w:val="0"/>
          <w:numId w:val="4"/>
        </w:numPr>
        <w:rPr>
          <w:rFonts w:ascii="Arial" w:hAnsi="Arial" w:cs="Arial"/>
        </w:rPr>
      </w:pPr>
      <w:r w:rsidRPr="00A71496">
        <w:rPr>
          <w:rFonts w:ascii="Arial" w:hAnsi="Arial" w:cs="Arial"/>
        </w:rPr>
        <w:t>Manuscript on nominalism and constructivism</w:t>
      </w:r>
      <w:r w:rsidR="006C2D87" w:rsidRPr="00A71496">
        <w:rPr>
          <w:rFonts w:ascii="Arial" w:hAnsi="Arial" w:cs="Arial"/>
        </w:rPr>
        <w:t>, and the ontology of knowledge</w:t>
      </w:r>
    </w:p>
    <w:p w:rsidR="00C41FA7" w:rsidRPr="00142724" w:rsidRDefault="00C41FA7" w:rsidP="00A71496">
      <w:pPr>
        <w:ind w:firstLine="60"/>
        <w:rPr>
          <w:rFonts w:ascii="Arial" w:hAnsi="Arial" w:cs="Arial"/>
        </w:rPr>
      </w:pPr>
    </w:p>
    <w:p w:rsidR="00C41FA7" w:rsidRPr="00A71496" w:rsidRDefault="00C41FA7" w:rsidP="00A71496">
      <w:pPr>
        <w:pStyle w:val="ListParagraph"/>
        <w:numPr>
          <w:ilvl w:val="0"/>
          <w:numId w:val="4"/>
        </w:numPr>
        <w:rPr>
          <w:rFonts w:ascii="Arial" w:hAnsi="Arial" w:cs="Arial"/>
        </w:rPr>
      </w:pPr>
      <w:r w:rsidRPr="00A71496">
        <w:rPr>
          <w:rFonts w:ascii="Arial" w:hAnsi="Arial" w:cs="Arial"/>
        </w:rPr>
        <w:t>Articles on trope nominalism</w:t>
      </w:r>
      <w:r w:rsidR="006C2D87" w:rsidRPr="00A71496">
        <w:rPr>
          <w:rFonts w:ascii="Arial" w:hAnsi="Arial" w:cs="Arial"/>
        </w:rPr>
        <w:t xml:space="preserve">, a new argument against abortion (based on naturalism and nominalism), and </w:t>
      </w:r>
      <w:r w:rsidR="001E41A1" w:rsidRPr="00A71496">
        <w:rPr>
          <w:rFonts w:ascii="Arial" w:hAnsi="Arial" w:cs="Arial"/>
        </w:rPr>
        <w:t>against the scientific method (based on nominalism)</w:t>
      </w:r>
    </w:p>
    <w:p w:rsidR="001E41A1" w:rsidRPr="00142724" w:rsidRDefault="001E41A1" w:rsidP="00C41FA7">
      <w:pPr>
        <w:rPr>
          <w:rFonts w:ascii="Arial" w:hAnsi="Arial" w:cs="Arial"/>
        </w:rPr>
      </w:pPr>
    </w:p>
    <w:p w:rsidR="00C41FA7" w:rsidRPr="00A71496" w:rsidRDefault="00C41FA7" w:rsidP="00A71496">
      <w:pPr>
        <w:pStyle w:val="ListParagraph"/>
        <w:numPr>
          <w:ilvl w:val="0"/>
          <w:numId w:val="4"/>
        </w:numPr>
        <w:rPr>
          <w:rFonts w:ascii="Arial" w:hAnsi="Arial" w:cs="Arial"/>
        </w:rPr>
      </w:pPr>
      <w:r w:rsidRPr="00A71496">
        <w:rPr>
          <w:rFonts w:ascii="Arial" w:hAnsi="Arial" w:cs="Arial"/>
        </w:rPr>
        <w:t>Series of videos that ad</w:t>
      </w:r>
      <w:r w:rsidR="001E41A1" w:rsidRPr="00A71496">
        <w:rPr>
          <w:rFonts w:ascii="Arial" w:hAnsi="Arial" w:cs="Arial"/>
        </w:rPr>
        <w:t xml:space="preserve">dress the fact-value split, </w:t>
      </w:r>
      <w:r w:rsidRPr="00A71496">
        <w:rPr>
          <w:rFonts w:ascii="Arial" w:hAnsi="Arial" w:cs="Arial"/>
        </w:rPr>
        <w:t>the inability for us to have knowledge based on naturalism</w:t>
      </w:r>
      <w:r w:rsidR="001E41A1" w:rsidRPr="00A71496">
        <w:rPr>
          <w:rFonts w:ascii="Arial" w:hAnsi="Arial" w:cs="Arial"/>
        </w:rPr>
        <w:t>; an</w:t>
      </w:r>
      <w:r w:rsidRPr="00A71496">
        <w:rPr>
          <w:rFonts w:ascii="Arial" w:hAnsi="Arial" w:cs="Arial"/>
        </w:rPr>
        <w:t>d</w:t>
      </w:r>
      <w:r w:rsidR="001E41A1" w:rsidRPr="00A71496">
        <w:rPr>
          <w:rFonts w:ascii="Arial" w:hAnsi="Arial" w:cs="Arial"/>
        </w:rPr>
        <w:t xml:space="preserve"> </w:t>
      </w:r>
      <w:r w:rsidRPr="00A71496">
        <w:rPr>
          <w:rFonts w:ascii="Arial" w:hAnsi="Arial" w:cs="Arial"/>
        </w:rPr>
        <w:t>other topics too</w:t>
      </w:r>
    </w:p>
    <w:p w:rsidR="001E41A1" w:rsidRDefault="001E41A1" w:rsidP="00C41FA7">
      <w:pPr>
        <w:rPr>
          <w:rFonts w:ascii="Arial" w:hAnsi="Arial" w:cs="Arial"/>
        </w:rPr>
      </w:pPr>
    </w:p>
    <w:p w:rsidR="00C41FA7" w:rsidRPr="00A71496" w:rsidRDefault="001E41A1" w:rsidP="00A71496">
      <w:pPr>
        <w:pStyle w:val="ListParagraph"/>
        <w:numPr>
          <w:ilvl w:val="0"/>
          <w:numId w:val="4"/>
        </w:numPr>
        <w:rPr>
          <w:rFonts w:ascii="Arial" w:hAnsi="Arial" w:cs="Arial"/>
        </w:rPr>
      </w:pPr>
      <w:r w:rsidRPr="00A71496">
        <w:rPr>
          <w:rFonts w:ascii="Arial" w:hAnsi="Arial" w:cs="Arial"/>
        </w:rPr>
        <w:t>Essays on connections between nominalism, postmodernism, and the diversity/social justice/white privilege narrative</w:t>
      </w:r>
    </w:p>
    <w:p w:rsidR="001E41A1" w:rsidRDefault="001E41A1" w:rsidP="00C41FA7">
      <w:pPr>
        <w:rPr>
          <w:rFonts w:ascii="Arial" w:hAnsi="Arial" w:cs="Arial"/>
        </w:rPr>
      </w:pPr>
    </w:p>
    <w:p w:rsidR="001E41A1" w:rsidRDefault="001E41A1" w:rsidP="001E41A1">
      <w:pPr>
        <w:pStyle w:val="Heading3"/>
      </w:pPr>
    </w:p>
    <w:p w:rsidR="00C41FA7" w:rsidRPr="00142724" w:rsidRDefault="00C41FA7" w:rsidP="001E41A1">
      <w:pPr>
        <w:pStyle w:val="Heading3"/>
      </w:pPr>
      <w:r w:rsidRPr="00142724">
        <w:t>References</w:t>
      </w:r>
      <w:r w:rsidR="001E41A1">
        <w:t>:</w:t>
      </w:r>
    </w:p>
    <w:p w:rsidR="001E41A1" w:rsidRDefault="001E41A1" w:rsidP="00C41FA7">
      <w:pPr>
        <w:rPr>
          <w:rFonts w:ascii="Arial" w:hAnsi="Arial" w:cs="Arial"/>
        </w:rPr>
      </w:pPr>
    </w:p>
    <w:p w:rsidR="00C41FA7" w:rsidRPr="00A71496" w:rsidRDefault="00C41FA7" w:rsidP="00A71496">
      <w:pPr>
        <w:pStyle w:val="ListParagraph"/>
        <w:numPr>
          <w:ilvl w:val="0"/>
          <w:numId w:val="10"/>
        </w:numPr>
        <w:rPr>
          <w:rFonts w:ascii="Arial" w:hAnsi="Arial" w:cs="Arial"/>
        </w:rPr>
      </w:pPr>
      <w:r w:rsidRPr="00A71496">
        <w:rPr>
          <w:rFonts w:ascii="Arial" w:hAnsi="Arial" w:cs="Arial"/>
        </w:rPr>
        <w:t>J.P. Moreland, Ph.D., Philosophy of Religi</w:t>
      </w:r>
      <w:r w:rsidR="001E41A1" w:rsidRPr="00A71496">
        <w:rPr>
          <w:rFonts w:ascii="Arial" w:hAnsi="Arial" w:cs="Arial"/>
        </w:rPr>
        <w:t>on and Ethics, Biola University</w:t>
      </w:r>
    </w:p>
    <w:p w:rsidR="00C41FA7" w:rsidRPr="00A71496" w:rsidRDefault="00C41FA7" w:rsidP="00A71496">
      <w:pPr>
        <w:pStyle w:val="ListParagraph"/>
        <w:numPr>
          <w:ilvl w:val="0"/>
          <w:numId w:val="10"/>
        </w:numPr>
        <w:rPr>
          <w:rFonts w:ascii="Arial" w:hAnsi="Arial" w:cs="Arial"/>
        </w:rPr>
      </w:pPr>
      <w:r w:rsidRPr="00A71496">
        <w:rPr>
          <w:rFonts w:ascii="Arial" w:hAnsi="Arial" w:cs="Arial"/>
        </w:rPr>
        <w:t>Craig Hazen, Ph.D., Professor of Comparative Religions, Biola University (my department chair)</w:t>
      </w:r>
    </w:p>
    <w:p w:rsidR="00C41FA7" w:rsidRPr="00A71496" w:rsidRDefault="00C41FA7" w:rsidP="00A71496">
      <w:pPr>
        <w:pStyle w:val="ListParagraph"/>
        <w:numPr>
          <w:ilvl w:val="0"/>
          <w:numId w:val="10"/>
        </w:numPr>
        <w:rPr>
          <w:rFonts w:ascii="Arial" w:hAnsi="Arial" w:cs="Arial"/>
        </w:rPr>
      </w:pPr>
      <w:r w:rsidRPr="00A71496">
        <w:rPr>
          <w:rFonts w:ascii="Arial" w:hAnsi="Arial" w:cs="Arial"/>
        </w:rPr>
        <w:t>Scott Rae, Ph.D., Philosophy of Religi</w:t>
      </w:r>
      <w:r w:rsidR="001E41A1" w:rsidRPr="00A71496">
        <w:rPr>
          <w:rFonts w:ascii="Arial" w:hAnsi="Arial" w:cs="Arial"/>
        </w:rPr>
        <w:t>on and Ethics, Biola University</w:t>
      </w:r>
    </w:p>
    <w:p w:rsidR="00C41FA7" w:rsidRPr="00A71496" w:rsidRDefault="00C41FA7" w:rsidP="00A71496">
      <w:pPr>
        <w:pStyle w:val="ListParagraph"/>
        <w:numPr>
          <w:ilvl w:val="0"/>
          <w:numId w:val="10"/>
        </w:numPr>
        <w:rPr>
          <w:rFonts w:ascii="Arial" w:hAnsi="Arial" w:cs="Arial"/>
        </w:rPr>
      </w:pPr>
      <w:r w:rsidRPr="00A71496">
        <w:rPr>
          <w:rFonts w:ascii="Arial" w:hAnsi="Arial" w:cs="Arial"/>
        </w:rPr>
        <w:t>John (“Jack”) Crossley, Ph.D., retired, School of Religion, University of Southern California</w:t>
      </w:r>
    </w:p>
    <w:p w:rsidR="00C41FA7" w:rsidRPr="00A71496" w:rsidRDefault="00C41FA7" w:rsidP="00A71496">
      <w:pPr>
        <w:pStyle w:val="ListParagraph"/>
        <w:numPr>
          <w:ilvl w:val="0"/>
          <w:numId w:val="10"/>
        </w:numPr>
        <w:rPr>
          <w:rFonts w:ascii="Arial" w:hAnsi="Arial" w:cs="Arial"/>
        </w:rPr>
      </w:pPr>
      <w:r w:rsidRPr="00A71496">
        <w:rPr>
          <w:rFonts w:ascii="Arial" w:hAnsi="Arial" w:cs="Arial"/>
        </w:rPr>
        <w:t>Angus Menuge, Ph.D., Professor of Philosophy, Concordia University, WI</w:t>
      </w:r>
    </w:p>
    <w:p w:rsidR="00C41FA7" w:rsidRPr="00A71496" w:rsidRDefault="00C41FA7" w:rsidP="00A71496">
      <w:pPr>
        <w:pStyle w:val="ListParagraph"/>
        <w:numPr>
          <w:ilvl w:val="0"/>
          <w:numId w:val="10"/>
        </w:numPr>
        <w:rPr>
          <w:rFonts w:ascii="Arial" w:hAnsi="Arial" w:cs="Arial"/>
        </w:rPr>
      </w:pPr>
      <w:r w:rsidRPr="00A71496">
        <w:rPr>
          <w:rFonts w:ascii="Arial" w:hAnsi="Arial" w:cs="Arial"/>
        </w:rPr>
        <w:t>Paul Copan, Ph.D., Pledger Chair of Philosophy, Palm Beach Atlantic University, FL.</w:t>
      </w:r>
    </w:p>
    <w:p w:rsidR="002742D7" w:rsidRDefault="002742D7"/>
    <w:sectPr w:rsidR="002742D7" w:rsidSect="00C41FA7">
      <w:pgSz w:w="12240" w:h="15840"/>
      <w:pgMar w:top="1008" w:right="1080" w:bottom="1008" w:left="1080" w:header="720" w:footer="720" w:gutter="0"/>
      <w:paperSrc w:first="7" w:other="7"/>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1F4"/>
    <w:multiLevelType w:val="hybridMultilevel"/>
    <w:tmpl w:val="4B486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551E"/>
    <w:multiLevelType w:val="hybridMultilevel"/>
    <w:tmpl w:val="6EEE0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D3B03"/>
    <w:multiLevelType w:val="hybridMultilevel"/>
    <w:tmpl w:val="EB303D06"/>
    <w:lvl w:ilvl="0" w:tplc="A7D41B1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13BED"/>
    <w:multiLevelType w:val="hybridMultilevel"/>
    <w:tmpl w:val="8962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03DE3"/>
    <w:multiLevelType w:val="hybridMultilevel"/>
    <w:tmpl w:val="E7E6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C0AFF"/>
    <w:multiLevelType w:val="hybridMultilevel"/>
    <w:tmpl w:val="09FE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345B5"/>
    <w:multiLevelType w:val="hybridMultilevel"/>
    <w:tmpl w:val="F5D8F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B6AA3"/>
    <w:multiLevelType w:val="hybridMultilevel"/>
    <w:tmpl w:val="68F87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038BD"/>
    <w:multiLevelType w:val="hybridMultilevel"/>
    <w:tmpl w:val="D9B0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F096B"/>
    <w:multiLevelType w:val="hybridMultilevel"/>
    <w:tmpl w:val="F858E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75C2A"/>
    <w:multiLevelType w:val="hybridMultilevel"/>
    <w:tmpl w:val="251A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3"/>
  </w:num>
  <w:num w:numId="5">
    <w:abstractNumId w:val="4"/>
  </w:num>
  <w:num w:numId="6">
    <w:abstractNumId w:val="1"/>
  </w:num>
  <w:num w:numId="7">
    <w:abstractNumId w:val="9"/>
  </w:num>
  <w:num w:numId="8">
    <w:abstractNumId w:val="5"/>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A7"/>
    <w:rsid w:val="000539E0"/>
    <w:rsid w:val="000905D9"/>
    <w:rsid w:val="0014351E"/>
    <w:rsid w:val="001744DE"/>
    <w:rsid w:val="001A6F73"/>
    <w:rsid w:val="001C22DF"/>
    <w:rsid w:val="001E41A1"/>
    <w:rsid w:val="001F6E6D"/>
    <w:rsid w:val="00215B86"/>
    <w:rsid w:val="002164A4"/>
    <w:rsid w:val="00232C79"/>
    <w:rsid w:val="002742D7"/>
    <w:rsid w:val="002B4B69"/>
    <w:rsid w:val="004441F8"/>
    <w:rsid w:val="00511757"/>
    <w:rsid w:val="0052737F"/>
    <w:rsid w:val="006745BF"/>
    <w:rsid w:val="00684BCA"/>
    <w:rsid w:val="006C2D87"/>
    <w:rsid w:val="006D2C3A"/>
    <w:rsid w:val="00705310"/>
    <w:rsid w:val="0077394A"/>
    <w:rsid w:val="007768DB"/>
    <w:rsid w:val="007C2222"/>
    <w:rsid w:val="00830896"/>
    <w:rsid w:val="00960A6E"/>
    <w:rsid w:val="00963988"/>
    <w:rsid w:val="00A12439"/>
    <w:rsid w:val="00A32938"/>
    <w:rsid w:val="00A71496"/>
    <w:rsid w:val="00AA1A69"/>
    <w:rsid w:val="00AA3C70"/>
    <w:rsid w:val="00AC20A4"/>
    <w:rsid w:val="00AC3B7D"/>
    <w:rsid w:val="00AF7AE1"/>
    <w:rsid w:val="00BA28B1"/>
    <w:rsid w:val="00BF78FC"/>
    <w:rsid w:val="00C41FA7"/>
    <w:rsid w:val="00D42855"/>
    <w:rsid w:val="00D52A21"/>
    <w:rsid w:val="00E75D45"/>
    <w:rsid w:val="00EB4B1B"/>
    <w:rsid w:val="00E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52B3B8F"/>
  <w15:docId w15:val="{DC6A7864-D8AC-4840-A2F7-250D272D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A7"/>
    <w:pPr>
      <w:spacing w:after="0" w:line="240" w:lineRule="auto"/>
    </w:pPr>
    <w:rPr>
      <w:rFonts w:eastAsia="Times New Roman"/>
      <w:sz w:val="20"/>
      <w:szCs w:val="20"/>
    </w:rPr>
  </w:style>
  <w:style w:type="paragraph" w:styleId="Heading1">
    <w:name w:val="heading 1"/>
    <w:basedOn w:val="Normal"/>
    <w:next w:val="Normal"/>
    <w:link w:val="Heading1Char"/>
    <w:uiPriority w:val="9"/>
    <w:qFormat/>
    <w:rsid w:val="00C41FA7"/>
    <w:pPr>
      <w:keepNext/>
      <w:keepLines/>
      <w:spacing w:before="480"/>
      <w:jc w:val="center"/>
      <w:outlineLvl w:val="0"/>
    </w:pPr>
    <w:rPr>
      <w:rFonts w:ascii="Arial" w:eastAsiaTheme="majorEastAsia" w:hAnsi="Arial" w:cs="Arial"/>
      <w:b/>
      <w:bCs/>
      <w:sz w:val="28"/>
      <w:szCs w:val="28"/>
    </w:rPr>
  </w:style>
  <w:style w:type="paragraph" w:styleId="Heading2">
    <w:name w:val="heading 2"/>
    <w:basedOn w:val="Normal"/>
    <w:next w:val="Normal"/>
    <w:link w:val="Heading2Char"/>
    <w:autoRedefine/>
    <w:qFormat/>
    <w:rsid w:val="00C41FA7"/>
    <w:pPr>
      <w:outlineLvl w:val="1"/>
    </w:pPr>
    <w:rPr>
      <w:rFonts w:ascii="Arial" w:hAnsi="Arial" w:cs="Arial"/>
      <w:b/>
      <w:sz w:val="28"/>
      <w:szCs w:val="28"/>
    </w:rPr>
  </w:style>
  <w:style w:type="paragraph" w:styleId="Heading3">
    <w:name w:val="heading 3"/>
    <w:basedOn w:val="Heading2"/>
    <w:next w:val="Normal"/>
    <w:link w:val="Heading3Char"/>
    <w:autoRedefine/>
    <w:qFormat/>
    <w:rsid w:val="00C41FA7"/>
    <w:pPr>
      <w:outlineLvl w:val="2"/>
    </w:pPr>
  </w:style>
  <w:style w:type="paragraph" w:styleId="Heading4">
    <w:name w:val="heading 4"/>
    <w:basedOn w:val="Normal"/>
    <w:next w:val="Normal"/>
    <w:link w:val="Heading4Char"/>
    <w:uiPriority w:val="9"/>
    <w:unhideWhenUsed/>
    <w:qFormat/>
    <w:rsid w:val="00C41FA7"/>
    <w:pPr>
      <w:outlineLvl w:val="3"/>
    </w:pPr>
    <w:rPr>
      <w:rFonts w:ascii="Arial" w:hAnsi="Arial" w:cs="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1FA7"/>
    <w:rPr>
      <w:rFonts w:ascii="Arial" w:eastAsia="Times New Roman" w:hAnsi="Arial" w:cs="Arial"/>
      <w:b/>
      <w:sz w:val="28"/>
      <w:szCs w:val="28"/>
    </w:rPr>
  </w:style>
  <w:style w:type="character" w:customStyle="1" w:styleId="Heading3Char">
    <w:name w:val="Heading 3 Char"/>
    <w:basedOn w:val="DefaultParagraphFont"/>
    <w:link w:val="Heading3"/>
    <w:rsid w:val="00C41FA7"/>
    <w:rPr>
      <w:rFonts w:ascii="Arial" w:eastAsia="Times New Roman" w:hAnsi="Arial" w:cs="Arial"/>
      <w:b/>
      <w:sz w:val="28"/>
      <w:szCs w:val="28"/>
    </w:rPr>
  </w:style>
  <w:style w:type="character" w:styleId="Hyperlink">
    <w:name w:val="Hyperlink"/>
    <w:rsid w:val="00C41FA7"/>
    <w:rPr>
      <w:color w:val="0000FF"/>
      <w:u w:val="single"/>
    </w:rPr>
  </w:style>
  <w:style w:type="character" w:customStyle="1" w:styleId="Heading1Char">
    <w:name w:val="Heading 1 Char"/>
    <w:basedOn w:val="DefaultParagraphFont"/>
    <w:link w:val="Heading1"/>
    <w:uiPriority w:val="9"/>
    <w:rsid w:val="00C41FA7"/>
    <w:rPr>
      <w:rFonts w:ascii="Arial" w:eastAsiaTheme="majorEastAsia" w:hAnsi="Arial" w:cs="Arial"/>
      <w:b/>
      <w:bCs/>
      <w:sz w:val="28"/>
      <w:szCs w:val="28"/>
    </w:rPr>
  </w:style>
  <w:style w:type="paragraph" w:styleId="Title">
    <w:name w:val="Title"/>
    <w:basedOn w:val="Heading1"/>
    <w:next w:val="Normal"/>
    <w:link w:val="TitleChar"/>
    <w:uiPriority w:val="10"/>
    <w:qFormat/>
    <w:rsid w:val="00C41FA7"/>
    <w:rPr>
      <w:sz w:val="32"/>
      <w:szCs w:val="32"/>
    </w:rPr>
  </w:style>
  <w:style w:type="character" w:customStyle="1" w:styleId="TitleChar">
    <w:name w:val="Title Char"/>
    <w:basedOn w:val="DefaultParagraphFont"/>
    <w:link w:val="Title"/>
    <w:uiPriority w:val="10"/>
    <w:rsid w:val="00C41FA7"/>
    <w:rPr>
      <w:rFonts w:ascii="Arial" w:eastAsiaTheme="majorEastAsia" w:hAnsi="Arial" w:cs="Arial"/>
      <w:b/>
      <w:bCs/>
      <w:sz w:val="32"/>
      <w:szCs w:val="32"/>
    </w:rPr>
  </w:style>
  <w:style w:type="character" w:customStyle="1" w:styleId="Heading4Char">
    <w:name w:val="Heading 4 Char"/>
    <w:basedOn w:val="DefaultParagraphFont"/>
    <w:link w:val="Heading4"/>
    <w:uiPriority w:val="9"/>
    <w:rsid w:val="00C41FA7"/>
    <w:rPr>
      <w:rFonts w:ascii="Arial" w:eastAsia="Times New Roman" w:hAnsi="Arial" w:cs="Arial"/>
      <w:b/>
      <w:i/>
    </w:rPr>
  </w:style>
  <w:style w:type="character" w:styleId="FollowedHyperlink">
    <w:name w:val="FollowedHyperlink"/>
    <w:basedOn w:val="DefaultParagraphFont"/>
    <w:uiPriority w:val="99"/>
    <w:semiHidden/>
    <w:unhideWhenUsed/>
    <w:rsid w:val="007768DB"/>
    <w:rPr>
      <w:color w:val="800080" w:themeColor="followedHyperlink"/>
      <w:u w:val="single"/>
    </w:rPr>
  </w:style>
  <w:style w:type="paragraph" w:styleId="ListParagraph">
    <w:name w:val="List Paragraph"/>
    <w:basedOn w:val="Normal"/>
    <w:uiPriority w:val="34"/>
    <w:qFormat/>
    <w:rsid w:val="00A71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p.org/article/god-and-relationships-on-the-new-kind-of-christianity/" TargetMode="External"/><Relationship Id="rId13" Type="http://schemas.openxmlformats.org/officeDocument/2006/relationships/hyperlink" Target="http://apologetics.com/blog/rscottsmith/christians-diversity-part-2-is-everything-interpretation/" TargetMode="External"/><Relationship Id="rId18" Type="http://schemas.openxmlformats.org/officeDocument/2006/relationships/hyperlink" Target="http://apologetics.com/blog/rscottsmith/is-this-the-normal-christian-life-part-2/" TargetMode="External"/><Relationship Id="rId26" Type="http://schemas.openxmlformats.org/officeDocument/2006/relationships/hyperlink" Target="http://apologetics.com/blog/rscottsmith/is-this-the-normal-christian-life-part-10/" TargetMode="External"/><Relationship Id="rId3" Type="http://schemas.openxmlformats.org/officeDocument/2006/relationships/settings" Target="settings.xml"/><Relationship Id="rId21" Type="http://schemas.openxmlformats.org/officeDocument/2006/relationships/hyperlink" Target="http://apologetics.com/blog/rscottsmith/is-this-the-normal-christian-life-part-5/" TargetMode="External"/><Relationship Id="rId7" Type="http://schemas.openxmlformats.org/officeDocument/2006/relationships/hyperlink" Target="http://www.patheos.com/Evangelical/Sandy-Hook-Revisited-R-Scott-Smith-12-23-2013.html" TargetMode="External"/><Relationship Id="rId12" Type="http://schemas.openxmlformats.org/officeDocument/2006/relationships/hyperlink" Target="http://apologetics.com/blog/rscottsmith/christians-diversity-part-1-a-big-assumption/" TargetMode="External"/><Relationship Id="rId17" Type="http://schemas.openxmlformats.org/officeDocument/2006/relationships/hyperlink" Target="http://apologetics.com/blog/rscottsmith/is-this-the-normal-christian-life-part-1/" TargetMode="External"/><Relationship Id="rId25" Type="http://schemas.openxmlformats.org/officeDocument/2006/relationships/hyperlink" Target="http://apologetics.com/blog/rscottsmith/is-this-the-normal-christian-life-part-9/" TargetMode="External"/><Relationship Id="rId2" Type="http://schemas.openxmlformats.org/officeDocument/2006/relationships/styles" Target="styles.xml"/><Relationship Id="rId16" Type="http://schemas.openxmlformats.org/officeDocument/2006/relationships/hyperlink" Target="http://philosophyofreligion.org/?p=525218" TargetMode="External"/><Relationship Id="rId20" Type="http://schemas.openxmlformats.org/officeDocument/2006/relationships/hyperlink" Target="http://apologetics.com/blog/rscottsmith/is-this-the-normal-christian-life-part-4/" TargetMode="External"/><Relationship Id="rId1" Type="http://schemas.openxmlformats.org/officeDocument/2006/relationships/numbering" Target="numbering.xml"/><Relationship Id="rId6" Type="http://schemas.openxmlformats.org/officeDocument/2006/relationships/hyperlink" Target="http://www.patheos.com/Evangelical/Atheists-Own-the-Market-on-Reason-Scott-Smith-05-04-2012.html" TargetMode="External"/><Relationship Id="rId11" Type="http://schemas.openxmlformats.org/officeDocument/2006/relationships/hyperlink" Target="http://apologetics.com/blog/rscottsmith/something-not-to-be-missed-about-racisms-wrongness-2/" TargetMode="External"/><Relationship Id="rId24" Type="http://schemas.openxmlformats.org/officeDocument/2006/relationships/hyperlink" Target="http://apologetics.com/blog/rscottsmith/is-this-the-normal-christian-life-part-8/" TargetMode="External"/><Relationship Id="rId5" Type="http://schemas.openxmlformats.org/officeDocument/2006/relationships/hyperlink" Target="mailto:scott.smith@truth.biola.edu" TargetMode="External"/><Relationship Id="rId15" Type="http://schemas.openxmlformats.org/officeDocument/2006/relationships/hyperlink" Target="http://apologetics.com/blog/rscottsmith/christians-diversity-part-4-a-hidden-factor-that-makes-all-the-difference/" TargetMode="External"/><Relationship Id="rId23" Type="http://schemas.openxmlformats.org/officeDocument/2006/relationships/hyperlink" Target="http://apologetics.com/blog/rscottsmith/is-this-the-normal-christian-life-part-7/" TargetMode="External"/><Relationship Id="rId28" Type="http://schemas.openxmlformats.org/officeDocument/2006/relationships/theme" Target="theme/theme1.xml"/><Relationship Id="rId10" Type="http://schemas.openxmlformats.org/officeDocument/2006/relationships/hyperlink" Target="https://godandnature.asa3.org/" TargetMode="External"/><Relationship Id="rId19" Type="http://schemas.openxmlformats.org/officeDocument/2006/relationships/hyperlink" Target="http://apologetics.com/blog/rscottsmith/is-this-the-normal-christian-life-part-3/" TargetMode="External"/><Relationship Id="rId4" Type="http://schemas.openxmlformats.org/officeDocument/2006/relationships/webSettings" Target="webSettings.xml"/><Relationship Id="rId9" Type="http://schemas.openxmlformats.org/officeDocument/2006/relationships/hyperlink" Target="http://www.patheos.com/blogs/evangelicalpulpit/2016/12/presence-power-lord/" TargetMode="External"/><Relationship Id="rId14" Type="http://schemas.openxmlformats.org/officeDocument/2006/relationships/hyperlink" Target="http://apologetics.com/blog/rscottsmith/christians-diversity-part-3-thoughts-on-our-situatedness/" TargetMode="External"/><Relationship Id="rId22" Type="http://schemas.openxmlformats.org/officeDocument/2006/relationships/hyperlink" Target="http://apologetics.com/blog/rscottsmith/is-this-the-normal-christian-life-part-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8</Pages>
  <Words>3449</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Biola University</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Scott Smith</dc:creator>
  <cp:lastModifiedBy>Scott Smith</cp:lastModifiedBy>
  <cp:revision>28</cp:revision>
  <dcterms:created xsi:type="dcterms:W3CDTF">2018-04-12T17:55:00Z</dcterms:created>
  <dcterms:modified xsi:type="dcterms:W3CDTF">2018-08-07T18:58:00Z</dcterms:modified>
</cp:coreProperties>
</file>